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926" w:rsidRDefault="00603389">
      <w:r>
        <w:rPr>
          <w:noProof/>
          <w:lang w:eastAsia="ru-RU"/>
        </w:rPr>
        <w:drawing>
          <wp:inline distT="0" distB="0" distL="0" distR="0" wp14:anchorId="38606B75" wp14:editId="66074097">
            <wp:extent cx="5940425" cy="1634490"/>
            <wp:effectExtent l="0" t="0" r="3175" b="3810"/>
            <wp:docPr id="1" name="Рисунок 1" descr="Шапка МКУ Отдел образо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Шапка МКУ Отдел образования"/>
                    <pic:cNvPicPr/>
                  </pic:nvPicPr>
                  <pic:blipFill>
                    <a:blip r:embed="rId5"/>
                    <a:srcRect l="276" t="-117" b="2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389" w:rsidRPr="00BF09F2" w:rsidRDefault="00BF09F2">
      <w:pPr>
        <w:rPr>
          <w:rFonts w:ascii="Times New Roman" w:hAnsi="Times New Roman" w:cs="Times New Roman"/>
          <w:b/>
        </w:rPr>
      </w:pPr>
      <w:r w:rsidRPr="00BF09F2">
        <w:rPr>
          <w:rFonts w:ascii="Times New Roman" w:hAnsi="Times New Roman" w:cs="Times New Roman"/>
        </w:rPr>
        <w:t xml:space="preserve">     </w:t>
      </w:r>
      <w:r w:rsidRPr="00BF09F2">
        <w:rPr>
          <w:rFonts w:ascii="Times New Roman" w:hAnsi="Times New Roman" w:cs="Times New Roman"/>
          <w:b/>
        </w:rPr>
        <w:t>ПРИКАЗ                                                                                                                              БОЕРЫК</w:t>
      </w:r>
    </w:p>
    <w:p w:rsidR="004937E2" w:rsidRPr="00C26E80" w:rsidRDefault="00BF09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</w:t>
      </w:r>
      <w:r w:rsidRPr="00C26E80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5043E" w:rsidRPr="0046622E">
        <w:rPr>
          <w:rFonts w:ascii="Times New Roman" w:hAnsi="Times New Roman" w:cs="Times New Roman"/>
          <w:b/>
          <w:sz w:val="28"/>
          <w:szCs w:val="28"/>
        </w:rPr>
        <w:t>2</w:t>
      </w:r>
      <w:r w:rsidR="0046622E" w:rsidRPr="0046622E">
        <w:rPr>
          <w:rFonts w:ascii="Times New Roman" w:hAnsi="Times New Roman" w:cs="Times New Roman"/>
          <w:b/>
          <w:sz w:val="28"/>
          <w:szCs w:val="28"/>
        </w:rPr>
        <w:t>1</w:t>
      </w:r>
      <w:r w:rsidRPr="0046622E">
        <w:rPr>
          <w:rFonts w:ascii="Times New Roman" w:hAnsi="Times New Roman" w:cs="Times New Roman"/>
          <w:b/>
          <w:sz w:val="28"/>
          <w:szCs w:val="28"/>
        </w:rPr>
        <w:t xml:space="preserve">-0                                                                               </w:t>
      </w:r>
      <w:r w:rsidRPr="00C26E80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D14C7">
        <w:rPr>
          <w:rFonts w:ascii="Times New Roman" w:hAnsi="Times New Roman" w:cs="Times New Roman"/>
          <w:b/>
          <w:sz w:val="28"/>
          <w:szCs w:val="28"/>
        </w:rPr>
        <w:t>14</w:t>
      </w:r>
      <w:r w:rsidRPr="00C26E80">
        <w:rPr>
          <w:rFonts w:ascii="Times New Roman" w:hAnsi="Times New Roman" w:cs="Times New Roman"/>
          <w:b/>
          <w:sz w:val="28"/>
          <w:szCs w:val="28"/>
        </w:rPr>
        <w:t>.</w:t>
      </w:r>
      <w:r w:rsidR="0065043E">
        <w:rPr>
          <w:rFonts w:ascii="Times New Roman" w:hAnsi="Times New Roman" w:cs="Times New Roman"/>
          <w:b/>
          <w:sz w:val="28"/>
          <w:szCs w:val="28"/>
        </w:rPr>
        <w:t>01</w:t>
      </w:r>
      <w:r w:rsidRPr="00C26E80">
        <w:rPr>
          <w:rFonts w:ascii="Times New Roman" w:hAnsi="Times New Roman" w:cs="Times New Roman"/>
          <w:b/>
          <w:sz w:val="28"/>
          <w:szCs w:val="28"/>
        </w:rPr>
        <w:t>.</w:t>
      </w:r>
      <w:r w:rsidR="006F7D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6E80">
        <w:rPr>
          <w:rFonts w:ascii="Times New Roman" w:hAnsi="Times New Roman" w:cs="Times New Roman"/>
          <w:b/>
          <w:sz w:val="28"/>
          <w:szCs w:val="28"/>
        </w:rPr>
        <w:t>20</w:t>
      </w:r>
      <w:r w:rsidR="0065043E">
        <w:rPr>
          <w:rFonts w:ascii="Times New Roman" w:hAnsi="Times New Roman" w:cs="Times New Roman"/>
          <w:b/>
          <w:sz w:val="28"/>
          <w:szCs w:val="28"/>
        </w:rPr>
        <w:t>2</w:t>
      </w:r>
      <w:r w:rsidR="00AD14C7">
        <w:rPr>
          <w:rFonts w:ascii="Times New Roman" w:hAnsi="Times New Roman" w:cs="Times New Roman"/>
          <w:b/>
          <w:sz w:val="28"/>
          <w:szCs w:val="28"/>
        </w:rPr>
        <w:t>2</w:t>
      </w:r>
      <w:r w:rsidR="006504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6E80">
        <w:rPr>
          <w:rFonts w:ascii="Times New Roman" w:hAnsi="Times New Roman" w:cs="Times New Roman"/>
          <w:b/>
          <w:sz w:val="28"/>
          <w:szCs w:val="28"/>
        </w:rPr>
        <w:t xml:space="preserve">г.  </w:t>
      </w:r>
    </w:p>
    <w:p w:rsidR="004937E2" w:rsidRPr="00C26E80" w:rsidRDefault="004937E2" w:rsidP="00AF58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E80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46622E">
        <w:rPr>
          <w:rFonts w:ascii="Times New Roman" w:hAnsi="Times New Roman" w:cs="Times New Roman"/>
          <w:b/>
          <w:sz w:val="28"/>
          <w:szCs w:val="28"/>
        </w:rPr>
        <w:t>зонального</w:t>
      </w:r>
      <w:r w:rsidRPr="00C26E80">
        <w:rPr>
          <w:rFonts w:ascii="Times New Roman" w:hAnsi="Times New Roman" w:cs="Times New Roman"/>
          <w:b/>
          <w:sz w:val="28"/>
          <w:szCs w:val="28"/>
        </w:rPr>
        <w:t xml:space="preserve"> этапа республиканского конкурса</w:t>
      </w:r>
    </w:p>
    <w:p w:rsidR="00BF09F2" w:rsidRPr="00C26E80" w:rsidRDefault="004937E2" w:rsidP="00AF58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E80">
        <w:rPr>
          <w:rFonts w:ascii="Times New Roman" w:hAnsi="Times New Roman" w:cs="Times New Roman"/>
          <w:b/>
          <w:sz w:val="28"/>
          <w:szCs w:val="28"/>
        </w:rPr>
        <w:t>«Учитель года по курсу «Основы безопасности жизнедеятельности»</w:t>
      </w:r>
    </w:p>
    <w:p w:rsidR="00AF588D" w:rsidRPr="00C26E80" w:rsidRDefault="00AF588D" w:rsidP="00C26E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221E" w:rsidRPr="00B3221E" w:rsidRDefault="00AF588D" w:rsidP="00B3221E">
      <w:pPr>
        <w:pStyle w:val="a6"/>
        <w:rPr>
          <w:b/>
        </w:rPr>
      </w:pPr>
      <w:r w:rsidRPr="00C26E80">
        <w:rPr>
          <w:szCs w:val="28"/>
        </w:rPr>
        <w:t xml:space="preserve"> </w:t>
      </w:r>
      <w:r w:rsidR="00C116DD" w:rsidRPr="00C26E80">
        <w:rPr>
          <w:szCs w:val="28"/>
        </w:rPr>
        <w:t xml:space="preserve"> </w:t>
      </w:r>
      <w:r w:rsidRPr="00C26E80">
        <w:rPr>
          <w:szCs w:val="28"/>
        </w:rPr>
        <w:t xml:space="preserve"> </w:t>
      </w:r>
      <w:r w:rsidR="004F704B">
        <w:t>В целях выявления, обобщения и распространения передового опыта в организации и осуществлении образовательного процесса по курсу «</w:t>
      </w:r>
      <w:r w:rsidR="004F704B" w:rsidRPr="0098560D">
        <w:t>Основы безопасности жизнедеятельности»</w:t>
      </w:r>
      <w:r w:rsidR="004F704B">
        <w:t xml:space="preserve">, а также повышения престижа преподавателя-организатора курса </w:t>
      </w:r>
      <w:r w:rsidR="004F704B" w:rsidRPr="0098560D">
        <w:t>«Основы безопасности жизнедеятельности</w:t>
      </w:r>
    </w:p>
    <w:p w:rsidR="00AF588D" w:rsidRPr="00C26E80" w:rsidRDefault="00FF4550" w:rsidP="00C26E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6E80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C26E80" w:rsidRDefault="00FF4550" w:rsidP="00B3221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6E80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="0062494F" w:rsidRPr="00C26E80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4F704B">
        <w:rPr>
          <w:rFonts w:ascii="Times New Roman" w:hAnsi="Times New Roman" w:cs="Times New Roman"/>
          <w:sz w:val="28"/>
          <w:szCs w:val="28"/>
        </w:rPr>
        <w:t xml:space="preserve"> зональный</w:t>
      </w:r>
      <w:proofErr w:type="gramEnd"/>
      <w:r w:rsidR="004F704B">
        <w:rPr>
          <w:rFonts w:ascii="Times New Roman" w:hAnsi="Times New Roman" w:cs="Times New Roman"/>
          <w:sz w:val="28"/>
          <w:szCs w:val="28"/>
        </w:rPr>
        <w:t xml:space="preserve"> этап республиканского конкурса </w:t>
      </w:r>
      <w:r w:rsidRPr="00C26E80">
        <w:rPr>
          <w:rFonts w:ascii="Times New Roman" w:hAnsi="Times New Roman" w:cs="Times New Roman"/>
          <w:sz w:val="28"/>
          <w:szCs w:val="28"/>
        </w:rPr>
        <w:t xml:space="preserve"> «Учитель года по курсу «Основы безопасности жизнедеятельности»</w:t>
      </w:r>
      <w:r w:rsidR="0062494F" w:rsidRPr="00C26E80">
        <w:rPr>
          <w:rFonts w:ascii="Times New Roman" w:hAnsi="Times New Roman" w:cs="Times New Roman"/>
          <w:sz w:val="28"/>
          <w:szCs w:val="28"/>
        </w:rPr>
        <w:t xml:space="preserve"> </w:t>
      </w:r>
      <w:r w:rsidR="006C1771" w:rsidRPr="006C1771">
        <w:rPr>
          <w:rFonts w:ascii="Times New Roman" w:hAnsi="Times New Roman" w:cs="Times New Roman"/>
          <w:b/>
          <w:sz w:val="28"/>
          <w:szCs w:val="28"/>
        </w:rPr>
        <w:t>0</w:t>
      </w:r>
      <w:r w:rsidR="00971BE9">
        <w:rPr>
          <w:rFonts w:ascii="Times New Roman" w:hAnsi="Times New Roman" w:cs="Times New Roman"/>
          <w:b/>
          <w:sz w:val="28"/>
          <w:szCs w:val="28"/>
        </w:rPr>
        <w:t>4</w:t>
      </w:r>
      <w:r w:rsidR="004F704B" w:rsidRPr="004F704B">
        <w:rPr>
          <w:rFonts w:ascii="Times New Roman" w:hAnsi="Times New Roman" w:cs="Times New Roman"/>
          <w:b/>
          <w:sz w:val="28"/>
          <w:szCs w:val="28"/>
        </w:rPr>
        <w:t xml:space="preserve"> февраля</w:t>
      </w:r>
      <w:r w:rsidR="0062494F" w:rsidRPr="004F704B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4F704B" w:rsidRPr="004F704B">
        <w:rPr>
          <w:rFonts w:ascii="Times New Roman" w:hAnsi="Times New Roman" w:cs="Times New Roman"/>
          <w:b/>
          <w:sz w:val="28"/>
          <w:szCs w:val="28"/>
        </w:rPr>
        <w:t>2</w:t>
      </w:r>
      <w:r w:rsidR="006C1771">
        <w:rPr>
          <w:rFonts w:ascii="Times New Roman" w:hAnsi="Times New Roman" w:cs="Times New Roman"/>
          <w:b/>
          <w:sz w:val="28"/>
          <w:szCs w:val="28"/>
        </w:rPr>
        <w:t>2</w:t>
      </w:r>
      <w:r w:rsidR="0062494F" w:rsidRPr="004F704B">
        <w:rPr>
          <w:rFonts w:ascii="Times New Roman" w:hAnsi="Times New Roman" w:cs="Times New Roman"/>
          <w:sz w:val="28"/>
          <w:szCs w:val="28"/>
        </w:rPr>
        <w:t xml:space="preserve"> </w:t>
      </w:r>
      <w:r w:rsidR="0062494F" w:rsidRPr="00C26E80">
        <w:rPr>
          <w:rFonts w:ascii="Times New Roman" w:hAnsi="Times New Roman" w:cs="Times New Roman"/>
          <w:sz w:val="28"/>
          <w:szCs w:val="28"/>
        </w:rPr>
        <w:t xml:space="preserve">года </w:t>
      </w:r>
      <w:r w:rsidR="00835A6A">
        <w:rPr>
          <w:rFonts w:ascii="Times New Roman" w:hAnsi="Times New Roman" w:cs="Times New Roman"/>
          <w:sz w:val="28"/>
          <w:szCs w:val="28"/>
        </w:rPr>
        <w:t xml:space="preserve"> </w:t>
      </w:r>
      <w:r w:rsidR="0062494F" w:rsidRPr="00C26E80">
        <w:rPr>
          <w:rFonts w:ascii="Times New Roman" w:hAnsi="Times New Roman" w:cs="Times New Roman"/>
          <w:sz w:val="28"/>
          <w:szCs w:val="28"/>
        </w:rPr>
        <w:t xml:space="preserve">на </w:t>
      </w:r>
      <w:r w:rsidR="0062494F" w:rsidRPr="004F704B">
        <w:rPr>
          <w:rFonts w:ascii="Times New Roman" w:hAnsi="Times New Roman" w:cs="Times New Roman"/>
          <w:b/>
          <w:sz w:val="28"/>
          <w:szCs w:val="28"/>
        </w:rPr>
        <w:t xml:space="preserve">базе </w:t>
      </w:r>
      <w:r w:rsidR="006C1771">
        <w:rPr>
          <w:rFonts w:ascii="Times New Roman" w:hAnsi="Times New Roman" w:cs="Times New Roman"/>
          <w:b/>
          <w:sz w:val="28"/>
          <w:szCs w:val="28"/>
        </w:rPr>
        <w:t>ГА</w:t>
      </w:r>
      <w:r w:rsidR="0062494F" w:rsidRPr="004F704B">
        <w:rPr>
          <w:rFonts w:ascii="Times New Roman" w:hAnsi="Times New Roman" w:cs="Times New Roman"/>
          <w:b/>
          <w:sz w:val="28"/>
          <w:szCs w:val="28"/>
        </w:rPr>
        <w:t>ОУ «</w:t>
      </w:r>
      <w:r w:rsidR="006C1771">
        <w:rPr>
          <w:rFonts w:ascii="Times New Roman" w:hAnsi="Times New Roman" w:cs="Times New Roman"/>
          <w:b/>
          <w:sz w:val="28"/>
          <w:szCs w:val="28"/>
        </w:rPr>
        <w:t xml:space="preserve">Школа </w:t>
      </w:r>
      <w:proofErr w:type="spellStart"/>
      <w:r w:rsidR="006C1771">
        <w:rPr>
          <w:rFonts w:ascii="Times New Roman" w:hAnsi="Times New Roman" w:cs="Times New Roman"/>
          <w:b/>
          <w:sz w:val="28"/>
          <w:szCs w:val="28"/>
        </w:rPr>
        <w:t>Иннополис</w:t>
      </w:r>
      <w:proofErr w:type="spellEnd"/>
      <w:r w:rsidR="0062494F" w:rsidRPr="004F704B">
        <w:rPr>
          <w:rFonts w:ascii="Times New Roman" w:hAnsi="Times New Roman" w:cs="Times New Roman"/>
          <w:b/>
          <w:sz w:val="28"/>
          <w:szCs w:val="28"/>
        </w:rPr>
        <w:t>»</w:t>
      </w:r>
      <w:r w:rsidR="00835A6A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835A6A" w:rsidRPr="00835A6A">
        <w:rPr>
          <w:rFonts w:ascii="Times New Roman" w:hAnsi="Times New Roman" w:cs="Times New Roman"/>
          <w:sz w:val="28"/>
          <w:szCs w:val="28"/>
        </w:rPr>
        <w:t>г</w:t>
      </w:r>
      <w:r w:rsidR="0062494F" w:rsidRPr="00835A6A">
        <w:rPr>
          <w:rFonts w:ascii="Times New Roman" w:hAnsi="Times New Roman" w:cs="Times New Roman"/>
          <w:sz w:val="28"/>
          <w:szCs w:val="28"/>
        </w:rPr>
        <w:t>.</w:t>
      </w:r>
      <w:r w:rsidR="00835A6A" w:rsidRPr="00835A6A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="00835A6A" w:rsidRPr="00835A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35A6A" w:rsidRPr="00835A6A">
        <w:rPr>
          <w:rFonts w:ascii="Times New Roman" w:hAnsi="Times New Roman" w:cs="Times New Roman"/>
          <w:sz w:val="28"/>
          <w:szCs w:val="28"/>
        </w:rPr>
        <w:t>ул.Парковая</w:t>
      </w:r>
      <w:proofErr w:type="spellEnd"/>
      <w:r w:rsidR="00835A6A" w:rsidRPr="00835A6A">
        <w:rPr>
          <w:rFonts w:ascii="Times New Roman" w:hAnsi="Times New Roman" w:cs="Times New Roman"/>
          <w:sz w:val="28"/>
          <w:szCs w:val="28"/>
        </w:rPr>
        <w:t>, д.22)</w:t>
      </w:r>
    </w:p>
    <w:p w:rsidR="00BB48B8" w:rsidRPr="00BB48B8" w:rsidRDefault="00BB48B8" w:rsidP="00BB48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BB48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Утвердить план подготовки и проведения зонального этапа республиканского конкурса </w:t>
      </w:r>
      <w:r w:rsidRPr="00BB48B8">
        <w:rPr>
          <w:rFonts w:ascii="Times New Roman" w:hAnsi="Times New Roman" w:cs="Times New Roman"/>
          <w:sz w:val="28"/>
          <w:szCs w:val="28"/>
        </w:rPr>
        <w:t>«Учитель года по курсу «Основы безопасности жизнедеятельности».</w:t>
      </w:r>
    </w:p>
    <w:p w:rsidR="00B3221E" w:rsidRDefault="00B3221E" w:rsidP="00B32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8B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48B8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6C1771">
        <w:rPr>
          <w:rFonts w:ascii="Times New Roman" w:hAnsi="Times New Roman" w:cs="Times New Roman"/>
          <w:sz w:val="28"/>
          <w:szCs w:val="28"/>
        </w:rPr>
        <w:t>ГА</w:t>
      </w:r>
      <w:r w:rsidRPr="00BB48B8">
        <w:rPr>
          <w:rFonts w:ascii="Times New Roman" w:hAnsi="Times New Roman" w:cs="Times New Roman"/>
          <w:sz w:val="28"/>
          <w:szCs w:val="28"/>
        </w:rPr>
        <w:t xml:space="preserve">ОУ </w:t>
      </w:r>
      <w:r w:rsidR="006C1771" w:rsidRPr="007D45D4">
        <w:rPr>
          <w:rFonts w:ascii="Times New Roman" w:hAnsi="Times New Roman" w:cs="Times New Roman"/>
          <w:sz w:val="28"/>
          <w:szCs w:val="28"/>
        </w:rPr>
        <w:t xml:space="preserve">«Школа </w:t>
      </w:r>
      <w:proofErr w:type="spellStart"/>
      <w:r w:rsidR="006C1771" w:rsidRPr="007D45D4">
        <w:rPr>
          <w:rFonts w:ascii="Times New Roman" w:hAnsi="Times New Roman" w:cs="Times New Roman"/>
          <w:sz w:val="28"/>
          <w:szCs w:val="28"/>
        </w:rPr>
        <w:t>Ин</w:t>
      </w:r>
      <w:r w:rsidR="0046622E">
        <w:rPr>
          <w:rFonts w:ascii="Times New Roman" w:hAnsi="Times New Roman" w:cs="Times New Roman"/>
          <w:sz w:val="28"/>
          <w:szCs w:val="28"/>
        </w:rPr>
        <w:t>н</w:t>
      </w:r>
      <w:r w:rsidR="006C1771" w:rsidRPr="007D45D4">
        <w:rPr>
          <w:rFonts w:ascii="Times New Roman" w:hAnsi="Times New Roman" w:cs="Times New Roman"/>
          <w:sz w:val="28"/>
          <w:szCs w:val="28"/>
        </w:rPr>
        <w:t>ополис</w:t>
      </w:r>
      <w:proofErr w:type="spellEnd"/>
      <w:r w:rsidR="006C1771" w:rsidRPr="007D45D4">
        <w:rPr>
          <w:rFonts w:ascii="Times New Roman" w:hAnsi="Times New Roman" w:cs="Times New Roman"/>
          <w:sz w:val="28"/>
          <w:szCs w:val="28"/>
        </w:rPr>
        <w:t>»</w:t>
      </w:r>
      <w:r w:rsidRPr="002A3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6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К. </w:t>
      </w:r>
      <w:r w:rsidR="006C1771" w:rsidRPr="0046622E">
        <w:rPr>
          <w:rFonts w:ascii="Times New Roman" w:eastAsia="Times New Roman" w:hAnsi="Times New Roman" w:cs="Times New Roman"/>
          <w:sz w:val="28"/>
          <w:szCs w:val="28"/>
          <w:lang w:eastAsia="ru-RU"/>
        </w:rPr>
        <w:t>Ежову</w:t>
      </w:r>
      <w:r w:rsidRPr="007D45D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2A3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оказать содействие в проведении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зонального этапа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республиканского конкурса </w:t>
      </w:r>
      <w:r w:rsidRPr="00C26E80">
        <w:rPr>
          <w:rFonts w:ascii="Times New Roman" w:hAnsi="Times New Roman" w:cs="Times New Roman"/>
          <w:sz w:val="28"/>
          <w:szCs w:val="28"/>
        </w:rPr>
        <w:t xml:space="preserve"> «Учитель года по курсу «Основы безопасности жизнедеятельности»</w:t>
      </w:r>
      <w:r w:rsidRPr="002A3A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48B8" w:rsidRPr="002A3A23" w:rsidRDefault="00BB48B8" w:rsidP="00B32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8B8" w:rsidRDefault="00B3221E" w:rsidP="00B322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2494F" w:rsidRPr="00C26E80">
        <w:rPr>
          <w:rFonts w:ascii="Times New Roman" w:hAnsi="Times New Roman" w:cs="Times New Roman"/>
          <w:sz w:val="28"/>
          <w:szCs w:val="28"/>
        </w:rPr>
        <w:t xml:space="preserve">. </w:t>
      </w:r>
      <w:r w:rsidR="00BB48B8">
        <w:rPr>
          <w:rFonts w:ascii="Times New Roman" w:hAnsi="Times New Roman" w:cs="Times New Roman"/>
          <w:sz w:val="28"/>
          <w:szCs w:val="28"/>
        </w:rPr>
        <w:t>Р</w:t>
      </w:r>
      <w:r w:rsidR="00BB48B8" w:rsidRPr="00C26E80">
        <w:rPr>
          <w:rFonts w:ascii="Times New Roman" w:hAnsi="Times New Roman" w:cs="Times New Roman"/>
          <w:sz w:val="28"/>
          <w:szCs w:val="28"/>
        </w:rPr>
        <w:t>уководителю РМО</w:t>
      </w:r>
      <w:r w:rsidR="00BB48B8">
        <w:rPr>
          <w:rFonts w:ascii="Times New Roman" w:hAnsi="Times New Roman" w:cs="Times New Roman"/>
          <w:sz w:val="28"/>
          <w:szCs w:val="28"/>
        </w:rPr>
        <w:t xml:space="preserve"> </w:t>
      </w:r>
      <w:r w:rsidR="00BB48B8" w:rsidRPr="00C26E80">
        <w:rPr>
          <w:rFonts w:ascii="Times New Roman" w:hAnsi="Times New Roman" w:cs="Times New Roman"/>
          <w:sz w:val="28"/>
          <w:szCs w:val="28"/>
        </w:rPr>
        <w:t xml:space="preserve">учителей по курсу «Основы безопасности жизнедеятельности» </w:t>
      </w:r>
      <w:r w:rsidR="00BB48B8" w:rsidRPr="00BB48B8">
        <w:rPr>
          <w:rFonts w:ascii="Times New Roman" w:hAnsi="Times New Roman" w:cs="Times New Roman"/>
          <w:sz w:val="28"/>
          <w:szCs w:val="28"/>
        </w:rPr>
        <w:t xml:space="preserve">И.А. </w:t>
      </w:r>
      <w:proofErr w:type="spellStart"/>
      <w:r w:rsidR="00BB48B8" w:rsidRPr="00BB48B8">
        <w:rPr>
          <w:rFonts w:ascii="Times New Roman" w:hAnsi="Times New Roman" w:cs="Times New Roman"/>
          <w:sz w:val="28"/>
          <w:szCs w:val="28"/>
        </w:rPr>
        <w:t>Гадельшину</w:t>
      </w:r>
      <w:proofErr w:type="spellEnd"/>
      <w:r w:rsidR="00BB48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48B8">
        <w:rPr>
          <w:rFonts w:ascii="Times New Roman" w:hAnsi="Times New Roman" w:cs="Times New Roman"/>
          <w:sz w:val="28"/>
          <w:szCs w:val="28"/>
        </w:rPr>
        <w:t>о</w:t>
      </w:r>
      <w:r w:rsidR="0062494F" w:rsidRPr="00C26E80">
        <w:rPr>
          <w:rFonts w:ascii="Times New Roman" w:hAnsi="Times New Roman" w:cs="Times New Roman"/>
          <w:sz w:val="28"/>
          <w:szCs w:val="28"/>
        </w:rPr>
        <w:t>беспечить своевременную и качественную подготовку конкурсант</w:t>
      </w:r>
      <w:r w:rsidR="004F704B">
        <w:rPr>
          <w:rFonts w:ascii="Times New Roman" w:hAnsi="Times New Roman" w:cs="Times New Roman"/>
          <w:sz w:val="28"/>
          <w:szCs w:val="28"/>
        </w:rPr>
        <w:t>а</w:t>
      </w:r>
      <w:r w:rsidR="00C26E80" w:rsidRPr="00C26E80">
        <w:rPr>
          <w:rFonts w:ascii="Times New Roman" w:hAnsi="Times New Roman" w:cs="Times New Roman"/>
          <w:sz w:val="28"/>
          <w:szCs w:val="28"/>
        </w:rPr>
        <w:t xml:space="preserve"> </w:t>
      </w:r>
      <w:r w:rsidR="007D45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5D4">
        <w:rPr>
          <w:rFonts w:ascii="Times New Roman" w:hAnsi="Times New Roman" w:cs="Times New Roman"/>
          <w:sz w:val="28"/>
          <w:szCs w:val="28"/>
        </w:rPr>
        <w:t>Баймяшкина</w:t>
      </w:r>
      <w:proofErr w:type="spellEnd"/>
      <w:r w:rsidR="007D45D4">
        <w:rPr>
          <w:rFonts w:ascii="Times New Roman" w:hAnsi="Times New Roman" w:cs="Times New Roman"/>
          <w:sz w:val="28"/>
          <w:szCs w:val="28"/>
        </w:rPr>
        <w:t xml:space="preserve">  Дмитрия Николаевича</w:t>
      </w:r>
      <w:r w:rsidR="004F704B">
        <w:rPr>
          <w:rFonts w:ascii="Times New Roman" w:hAnsi="Times New Roman" w:cs="Times New Roman"/>
          <w:sz w:val="28"/>
          <w:szCs w:val="28"/>
        </w:rPr>
        <w:t>, преподавателя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704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704B">
        <w:rPr>
          <w:rFonts w:ascii="Times New Roman" w:hAnsi="Times New Roman" w:cs="Times New Roman"/>
          <w:sz w:val="28"/>
          <w:szCs w:val="28"/>
        </w:rPr>
        <w:t xml:space="preserve">организатора  </w:t>
      </w:r>
      <w:r w:rsidRPr="00C26E80">
        <w:rPr>
          <w:rFonts w:ascii="Times New Roman" w:hAnsi="Times New Roman" w:cs="Times New Roman"/>
          <w:sz w:val="28"/>
          <w:szCs w:val="28"/>
        </w:rPr>
        <w:t xml:space="preserve"> 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26E80">
        <w:rPr>
          <w:rFonts w:ascii="Times New Roman" w:hAnsi="Times New Roman" w:cs="Times New Roman"/>
          <w:sz w:val="28"/>
          <w:szCs w:val="28"/>
        </w:rPr>
        <w:t xml:space="preserve"> «Основы безопасности жизнедеятельности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7D45D4">
        <w:rPr>
          <w:rFonts w:ascii="Times New Roman" w:hAnsi="Times New Roman" w:cs="Times New Roman"/>
          <w:sz w:val="28"/>
          <w:szCs w:val="28"/>
        </w:rPr>
        <w:t>МБОУ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7D45D4">
        <w:rPr>
          <w:rFonts w:ascii="Times New Roman" w:hAnsi="Times New Roman" w:cs="Times New Roman"/>
          <w:sz w:val="28"/>
          <w:szCs w:val="28"/>
        </w:rPr>
        <w:t>Верхнеуслонская СОШ»</w:t>
      </w:r>
      <w:r w:rsidR="00BB48B8">
        <w:rPr>
          <w:rFonts w:ascii="Times New Roman" w:hAnsi="Times New Roman" w:cs="Times New Roman"/>
          <w:sz w:val="28"/>
          <w:szCs w:val="28"/>
        </w:rPr>
        <w:t>.</w:t>
      </w:r>
    </w:p>
    <w:p w:rsidR="00BB48B8" w:rsidRDefault="00B3221E" w:rsidP="00B322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4550" w:rsidRPr="00C26E80" w:rsidRDefault="00BB48B8" w:rsidP="00B322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2494F" w:rsidRPr="00C26E80">
        <w:rPr>
          <w:rFonts w:ascii="Times New Roman" w:hAnsi="Times New Roman" w:cs="Times New Roman"/>
          <w:sz w:val="28"/>
          <w:szCs w:val="28"/>
        </w:rPr>
        <w:t>.</w:t>
      </w:r>
      <w:r w:rsidR="00C26E80">
        <w:rPr>
          <w:rFonts w:ascii="Times New Roman" w:hAnsi="Times New Roman" w:cs="Times New Roman"/>
          <w:sz w:val="28"/>
          <w:szCs w:val="28"/>
        </w:rPr>
        <w:t xml:space="preserve"> </w:t>
      </w:r>
      <w:r w:rsidR="007D45D4">
        <w:rPr>
          <w:rFonts w:ascii="Times New Roman" w:hAnsi="Times New Roman" w:cs="Times New Roman"/>
          <w:sz w:val="28"/>
          <w:szCs w:val="28"/>
        </w:rPr>
        <w:t>К</w:t>
      </w:r>
      <w:r w:rsidR="0062494F" w:rsidRPr="00C26E80">
        <w:rPr>
          <w:rFonts w:ascii="Times New Roman" w:hAnsi="Times New Roman" w:cs="Times New Roman"/>
          <w:sz w:val="28"/>
          <w:szCs w:val="28"/>
        </w:rPr>
        <w:t xml:space="preserve">онтроль за исполнением настоящего приказа </w:t>
      </w:r>
      <w:r w:rsidR="007D45D4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46622E">
        <w:rPr>
          <w:rFonts w:ascii="Times New Roman" w:hAnsi="Times New Roman" w:cs="Times New Roman"/>
          <w:sz w:val="28"/>
          <w:szCs w:val="28"/>
        </w:rPr>
        <w:t>.</w:t>
      </w:r>
      <w:r w:rsidR="007D45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6E80" w:rsidRDefault="00C26E80" w:rsidP="00B3221E">
      <w:pPr>
        <w:spacing w:after="0"/>
        <w:jc w:val="both"/>
        <w:rPr>
          <w:rFonts w:ascii="Times New Roman" w:hAnsi="Times New Roman" w:cs="Times New Roman"/>
        </w:rPr>
      </w:pPr>
    </w:p>
    <w:p w:rsidR="007D45D4" w:rsidRDefault="007D45D4" w:rsidP="006249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26E80" w:rsidRDefault="00835A6A" w:rsidP="006249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26E80" w:rsidRPr="00C26E80">
        <w:rPr>
          <w:rFonts w:ascii="Times New Roman" w:hAnsi="Times New Roman" w:cs="Times New Roman"/>
          <w:b/>
          <w:sz w:val="28"/>
          <w:szCs w:val="28"/>
        </w:rPr>
        <w:t xml:space="preserve">ачальник                                                                             </w:t>
      </w:r>
      <w:r w:rsidR="0065043E">
        <w:rPr>
          <w:rFonts w:ascii="Times New Roman" w:hAnsi="Times New Roman" w:cs="Times New Roman"/>
          <w:b/>
          <w:sz w:val="28"/>
          <w:szCs w:val="28"/>
        </w:rPr>
        <w:t xml:space="preserve">В.В. </w:t>
      </w:r>
      <w:proofErr w:type="spellStart"/>
      <w:r w:rsidR="0065043E">
        <w:rPr>
          <w:rFonts w:ascii="Times New Roman" w:hAnsi="Times New Roman" w:cs="Times New Roman"/>
          <w:b/>
          <w:sz w:val="28"/>
          <w:szCs w:val="28"/>
        </w:rPr>
        <w:t>Касимов</w:t>
      </w:r>
      <w:proofErr w:type="spellEnd"/>
    </w:p>
    <w:p w:rsidR="001B065F" w:rsidRDefault="001B065F" w:rsidP="006249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29"/>
        <w:gridCol w:w="4642"/>
      </w:tblGrid>
      <w:tr w:rsidR="001B065F" w:rsidTr="004644FC"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</w:tcPr>
          <w:p w:rsidR="001B065F" w:rsidRDefault="001B065F" w:rsidP="004644FC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«</w:t>
            </w:r>
            <w:r w:rsidRPr="00D75C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Согласовано»:                                                                                                       </w:t>
            </w:r>
          </w:p>
          <w:p w:rsidR="001B065F" w:rsidRDefault="001B065F" w:rsidP="004644F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Председатель СПО работников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Верхнеуслонского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муниципального района Республики Татарстан</w:t>
            </w:r>
          </w:p>
          <w:p w:rsidR="001B065F" w:rsidRDefault="001B065F" w:rsidP="004644F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____________</w:t>
            </w:r>
            <w:proofErr w:type="spellStart"/>
            <w:r w:rsidRPr="006D30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А.В.Еремеева</w:t>
            </w:r>
            <w:proofErr w:type="spellEnd"/>
          </w:p>
        </w:tc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</w:tcPr>
          <w:p w:rsidR="001B065F" w:rsidRDefault="001B065F" w:rsidP="004644FC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«Утверждаю»:</w:t>
            </w:r>
          </w:p>
          <w:p w:rsidR="001B065F" w:rsidRPr="00D75C9B" w:rsidRDefault="001B065F" w:rsidP="004644F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5C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Начальник МКУ «Отдел образования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5C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Верхнеуслонского</w:t>
            </w:r>
            <w:proofErr w:type="spellEnd"/>
            <w:r w:rsidRPr="00D75C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муниципального района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D75C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Республики Татарстан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1B065F" w:rsidRPr="00D75C9B" w:rsidRDefault="001B065F" w:rsidP="004644F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______________ </w:t>
            </w:r>
            <w:r w:rsidRPr="006D30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 w:rsidRPr="006D30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Касимов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1B065F" w:rsidRDefault="001B065F" w:rsidP="004644FC">
            <w:pPr>
              <w:spacing w:before="100" w:beforeAutospacing="1" w:after="100" w:afterAutospacing="1" w:line="270" w:lineRule="atLeast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</w:t>
            </w:r>
          </w:p>
        </w:tc>
      </w:tr>
    </w:tbl>
    <w:p w:rsidR="001B065F" w:rsidRDefault="001B065F" w:rsidP="001B065F">
      <w:pPr>
        <w:jc w:val="center"/>
        <w:rPr>
          <w:rFonts w:ascii="Times New Roman" w:hAnsi="Times New Roman" w:cs="Times New Roman"/>
          <w:b/>
          <w:sz w:val="24"/>
        </w:rPr>
      </w:pPr>
    </w:p>
    <w:p w:rsidR="001B065F" w:rsidRPr="00DC14BE" w:rsidRDefault="001B065F" w:rsidP="001B06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4B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B065F" w:rsidRPr="00DC14BE" w:rsidRDefault="001B065F" w:rsidP="001B06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4BE">
        <w:rPr>
          <w:rFonts w:ascii="Times New Roman" w:hAnsi="Times New Roman" w:cs="Times New Roman"/>
          <w:b/>
          <w:sz w:val="28"/>
          <w:szCs w:val="28"/>
        </w:rPr>
        <w:t xml:space="preserve">о проведении туристского слёта работников образования </w:t>
      </w:r>
      <w:proofErr w:type="spellStart"/>
      <w:r w:rsidRPr="00DC14BE">
        <w:rPr>
          <w:rFonts w:ascii="Times New Roman" w:hAnsi="Times New Roman" w:cs="Times New Roman"/>
          <w:b/>
          <w:sz w:val="28"/>
          <w:szCs w:val="28"/>
        </w:rPr>
        <w:t>Верхнеуслонского</w:t>
      </w:r>
      <w:proofErr w:type="spellEnd"/>
      <w:r w:rsidRPr="00DC14BE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РТ.</w:t>
      </w:r>
    </w:p>
    <w:p w:rsidR="001B065F" w:rsidRPr="00DC14BE" w:rsidRDefault="001B065F" w:rsidP="001B06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4BE">
        <w:rPr>
          <w:rFonts w:ascii="Times New Roman" w:hAnsi="Times New Roman" w:cs="Times New Roman"/>
          <w:b/>
          <w:sz w:val="28"/>
          <w:szCs w:val="28"/>
        </w:rPr>
        <w:t>1. Общее руководство</w:t>
      </w:r>
    </w:p>
    <w:p w:rsidR="001B065F" w:rsidRPr="00DC14BE" w:rsidRDefault="001B065F" w:rsidP="001B065F">
      <w:pPr>
        <w:spacing w:after="0" w:line="240" w:lineRule="auto"/>
        <w:ind w:left="72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Общее руководство организацией туристического слета осуществляется МКУ «Отдел образования </w:t>
      </w:r>
      <w:proofErr w:type="spellStart"/>
      <w:r w:rsidRPr="00DC14B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Верхнеуслонского</w:t>
      </w:r>
      <w:proofErr w:type="spellEnd"/>
      <w:r w:rsidRPr="00DC1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района», районной организацией Профсоюза </w:t>
      </w:r>
      <w:proofErr w:type="gramStart"/>
      <w:r w:rsidRPr="00DC14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 образования</w:t>
      </w:r>
      <w:proofErr w:type="gramEnd"/>
      <w:r w:rsidRPr="00DC14B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Проведение слета возлагается на главную судейскую коллегию, сформированную из педагогов образовательных учреждений.</w:t>
      </w:r>
    </w:p>
    <w:p w:rsidR="001B065F" w:rsidRPr="00DC14BE" w:rsidRDefault="001B065F" w:rsidP="001B06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4BE">
        <w:rPr>
          <w:rFonts w:ascii="Times New Roman" w:hAnsi="Times New Roman" w:cs="Times New Roman"/>
          <w:b/>
          <w:sz w:val="28"/>
          <w:szCs w:val="28"/>
        </w:rPr>
        <w:t xml:space="preserve">2.  </w:t>
      </w:r>
      <w:proofErr w:type="gramStart"/>
      <w:r w:rsidRPr="00DC14BE">
        <w:rPr>
          <w:rFonts w:ascii="Times New Roman" w:hAnsi="Times New Roman" w:cs="Times New Roman"/>
          <w:b/>
          <w:sz w:val="28"/>
          <w:szCs w:val="28"/>
        </w:rPr>
        <w:t>Цели  и</w:t>
      </w:r>
      <w:proofErr w:type="gramEnd"/>
      <w:r w:rsidRPr="00DC14BE">
        <w:rPr>
          <w:rFonts w:ascii="Times New Roman" w:hAnsi="Times New Roman" w:cs="Times New Roman"/>
          <w:b/>
          <w:sz w:val="28"/>
          <w:szCs w:val="28"/>
        </w:rPr>
        <w:t xml:space="preserve"> задачи</w:t>
      </w:r>
    </w:p>
    <w:p w:rsidR="001B065F" w:rsidRPr="00DC14BE" w:rsidRDefault="001B065F" w:rsidP="001B065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активного отдыха педагогов, популяризация туристско-краеведческой работы в школах, повышение туристского мастерства.</w:t>
      </w:r>
      <w:r w:rsidRPr="00DC14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B065F" w:rsidRPr="00DC14BE" w:rsidRDefault="001B065F" w:rsidP="001B065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туристских навыков и способов выживания в автономных условиях </w:t>
      </w:r>
    </w:p>
    <w:p w:rsidR="001B065F" w:rsidRPr="00DC14BE" w:rsidRDefault="001B065F" w:rsidP="001B065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4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здорового образа жизни;</w:t>
      </w:r>
    </w:p>
    <w:p w:rsidR="001B065F" w:rsidRPr="00DC14BE" w:rsidRDefault="001B065F" w:rsidP="001B065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4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зоны охвата туристским движением.</w:t>
      </w:r>
    </w:p>
    <w:p w:rsidR="001B065F" w:rsidRPr="00DC14BE" w:rsidRDefault="001B065F" w:rsidP="001B065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активизация спортивно-массовой работы среди педагогических коллективов формирование умений быстро и правильно принимать решения в экстремальных ситуациях; </w:t>
      </w:r>
    </w:p>
    <w:p w:rsidR="001B065F" w:rsidRPr="00DC14BE" w:rsidRDefault="001B065F" w:rsidP="001B065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4B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сильнейших команд;</w:t>
      </w:r>
    </w:p>
    <w:p w:rsidR="001B065F" w:rsidRPr="00DC14BE" w:rsidRDefault="001B065F" w:rsidP="001B06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4BE">
        <w:rPr>
          <w:rFonts w:ascii="Times New Roman" w:hAnsi="Times New Roman" w:cs="Times New Roman"/>
          <w:b/>
          <w:sz w:val="28"/>
          <w:szCs w:val="28"/>
        </w:rPr>
        <w:t>3. Время и место проведения</w:t>
      </w:r>
    </w:p>
    <w:p w:rsidR="001B065F" w:rsidRDefault="001B065F" w:rsidP="001B065F">
      <w:pPr>
        <w:spacing w:after="0" w:line="240" w:lineRule="auto"/>
        <w:ind w:left="72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Районный туристский слет работников </w:t>
      </w:r>
      <w:proofErr w:type="gramStart"/>
      <w:r w:rsidRPr="00DC1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Pr="00DC14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C14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</w:t>
      </w:r>
      <w:proofErr w:type="gramEnd"/>
      <w:r w:rsidRPr="00DC1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24 </w:t>
      </w:r>
      <w:r w:rsidRPr="00523A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июня  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22 </w:t>
      </w:r>
      <w:r w:rsidRPr="00523A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Pr="00DC1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территории </w:t>
      </w:r>
      <w:proofErr w:type="spellStart"/>
      <w:r w:rsidRPr="00DC14B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Матюшинского</w:t>
      </w:r>
      <w:proofErr w:type="spellEnd"/>
      <w:r w:rsidRPr="00DC1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DC14B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Верхнеуслонского</w:t>
      </w:r>
      <w:proofErr w:type="spellEnd"/>
      <w:r w:rsidRPr="00DC1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заезд команд </w:t>
      </w:r>
      <w:r w:rsidRPr="00523A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до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Pr="00523A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.00</w:t>
      </w:r>
      <w:r w:rsidRPr="00DC1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</w:t>
      </w:r>
    </w:p>
    <w:p w:rsidR="001B065F" w:rsidRPr="00DC14BE" w:rsidRDefault="001B065F" w:rsidP="001B065F">
      <w:pPr>
        <w:spacing w:after="0" w:line="240" w:lineRule="auto"/>
        <w:ind w:left="72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</w:t>
      </w:r>
      <w:r w:rsidRPr="00DC14BE">
        <w:rPr>
          <w:rFonts w:ascii="Times New Roman" w:hAnsi="Times New Roman" w:cs="Times New Roman"/>
          <w:b/>
          <w:bCs/>
          <w:sz w:val="28"/>
          <w:szCs w:val="28"/>
        </w:rPr>
        <w:t>4. Обеспечение безопасности</w:t>
      </w:r>
    </w:p>
    <w:p w:rsidR="001B065F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sz w:val="28"/>
          <w:szCs w:val="28"/>
        </w:rPr>
        <w:t xml:space="preserve">Ответственность за жизнь и здоровье участников соревнований в пути следования и при размещении в лагере, а также за выполнение всеми </w:t>
      </w:r>
      <w:r w:rsidRPr="00DC14BE">
        <w:rPr>
          <w:rFonts w:ascii="Times New Roman" w:hAnsi="Times New Roman" w:cs="Times New Roman"/>
          <w:sz w:val="28"/>
          <w:szCs w:val="28"/>
        </w:rPr>
        <w:lastRenderedPageBreak/>
        <w:t xml:space="preserve">участниками правил техники безопасности, соблюдением дисциплины и порядка, соответствие подготовки участников требованиям дистанций несут руководители и участники </w:t>
      </w:r>
    </w:p>
    <w:p w:rsidR="001B065F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sz w:val="28"/>
          <w:szCs w:val="28"/>
        </w:rPr>
        <w:t>команд.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14BE">
        <w:rPr>
          <w:rFonts w:ascii="Times New Roman" w:hAnsi="Times New Roman" w:cs="Times New Roman"/>
          <w:sz w:val="28"/>
          <w:szCs w:val="28"/>
        </w:rPr>
        <w:t>За безопасность постановки дистанций отвечает главная судейская коллегия.</w:t>
      </w:r>
    </w:p>
    <w:p w:rsidR="001B065F" w:rsidRPr="00DC14BE" w:rsidRDefault="001B065F" w:rsidP="001B06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b/>
          <w:bCs/>
          <w:sz w:val="28"/>
          <w:szCs w:val="28"/>
        </w:rPr>
        <w:t>5. Участники соревнования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sz w:val="28"/>
          <w:szCs w:val="28"/>
        </w:rPr>
        <w:t xml:space="preserve">В соревнованиях принимают участие команды образовательных учреждений </w:t>
      </w:r>
      <w:proofErr w:type="spellStart"/>
      <w:r w:rsidRPr="00DC14BE">
        <w:rPr>
          <w:rFonts w:ascii="Times New Roman" w:hAnsi="Times New Roman" w:cs="Times New Roman"/>
          <w:sz w:val="28"/>
          <w:szCs w:val="28"/>
        </w:rPr>
        <w:t>Верхнеуслонского</w:t>
      </w:r>
      <w:proofErr w:type="spellEnd"/>
      <w:r w:rsidRPr="00DC14BE">
        <w:rPr>
          <w:rFonts w:ascii="Times New Roman" w:hAnsi="Times New Roman" w:cs="Times New Roman"/>
          <w:sz w:val="28"/>
          <w:szCs w:val="28"/>
        </w:rPr>
        <w:t xml:space="preserve"> района. Состав делегации </w:t>
      </w:r>
      <w:r>
        <w:rPr>
          <w:rFonts w:ascii="Times New Roman" w:hAnsi="Times New Roman" w:cs="Times New Roman"/>
          <w:sz w:val="28"/>
          <w:szCs w:val="28"/>
        </w:rPr>
        <w:t>не более 8 человек</w:t>
      </w:r>
      <w:r w:rsidRPr="000302A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DC14BE">
        <w:rPr>
          <w:rFonts w:ascii="Times New Roman" w:hAnsi="Times New Roman" w:cs="Times New Roman"/>
          <w:sz w:val="28"/>
          <w:szCs w:val="28"/>
        </w:rPr>
        <w:t> из них команда -  6 человек, (3м.+3ж.) Возраст участников: от 20 до бесконечности.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sz w:val="28"/>
          <w:szCs w:val="28"/>
        </w:rPr>
        <w:t>   К соревнованиям допускаются команды при наличии: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sz w:val="28"/>
          <w:szCs w:val="28"/>
        </w:rPr>
        <w:t>- заявки, заверенной руководителем учреждения образования и мед. работником;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sz w:val="28"/>
          <w:szCs w:val="28"/>
        </w:rPr>
        <w:t>- ксерокопии паспортов участников команды;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sz w:val="28"/>
          <w:szCs w:val="28"/>
        </w:rPr>
        <w:t>- инструктажа команды по Т.Б.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sz w:val="28"/>
          <w:szCs w:val="28"/>
        </w:rPr>
        <w:t xml:space="preserve">Предварительные заявки на участие в соревновании прошу предоставить НА </w:t>
      </w:r>
      <w:proofErr w:type="gramStart"/>
      <w:r w:rsidRPr="00DC14BE">
        <w:rPr>
          <w:rFonts w:ascii="Times New Roman" w:hAnsi="Times New Roman" w:cs="Times New Roman"/>
          <w:sz w:val="28"/>
          <w:szCs w:val="28"/>
        </w:rPr>
        <w:t>ПОЧТУ  &lt;</w:t>
      </w:r>
      <w:proofErr w:type="gramEnd"/>
      <w:r w:rsidRPr="00DC14BE">
        <w:rPr>
          <w:rFonts w:ascii="Times New Roman" w:hAnsi="Times New Roman" w:cs="Times New Roman"/>
          <w:sz w:val="28"/>
          <w:szCs w:val="28"/>
        </w:rPr>
        <w:t xml:space="preserve">cdo_uslon@mail.ru  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065F" w:rsidRPr="00DC14BE" w:rsidRDefault="001B065F" w:rsidP="001B06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DC14BE">
        <w:rPr>
          <w:rFonts w:ascii="Times New Roman" w:hAnsi="Times New Roman" w:cs="Times New Roman"/>
          <w:b/>
          <w:bCs/>
          <w:sz w:val="28"/>
          <w:szCs w:val="28"/>
        </w:rPr>
        <w:t>6. Программа проведения соревнований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DC14BE">
        <w:rPr>
          <w:rFonts w:ascii="Times New Roman" w:hAnsi="Times New Roman" w:cs="Times New Roman"/>
          <w:sz w:val="28"/>
          <w:szCs w:val="28"/>
        </w:rPr>
        <w:t>1. </w:t>
      </w:r>
      <w:r w:rsidRPr="00DC14BE">
        <w:rPr>
          <w:rFonts w:ascii="Times New Roman" w:hAnsi="Times New Roman" w:cs="Times New Roman"/>
          <w:b/>
          <w:bCs/>
          <w:sz w:val="28"/>
          <w:szCs w:val="28"/>
        </w:rPr>
        <w:t>Туристский поход «Маршрут выживания»</w:t>
      </w:r>
      <w:r w:rsidRPr="00DC14BE">
        <w:rPr>
          <w:rFonts w:ascii="Times New Roman" w:hAnsi="Times New Roman" w:cs="Times New Roman"/>
          <w:sz w:val="28"/>
          <w:szCs w:val="28"/>
        </w:rPr>
        <w:t> с элементами спортивного ориентирования, действий в чрезвычайных ситуациях и преодоления естественных и искусственных препятствий, оказание само и взаимопомощи.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DC14BE">
        <w:rPr>
          <w:rFonts w:ascii="Times New Roman" w:hAnsi="Times New Roman" w:cs="Times New Roman"/>
          <w:sz w:val="28"/>
          <w:szCs w:val="28"/>
        </w:rPr>
        <w:t>2. </w:t>
      </w:r>
      <w:r w:rsidRPr="00DC14BE">
        <w:rPr>
          <w:rFonts w:ascii="Times New Roman" w:hAnsi="Times New Roman" w:cs="Times New Roman"/>
          <w:b/>
          <w:bCs/>
          <w:sz w:val="28"/>
          <w:szCs w:val="28"/>
        </w:rPr>
        <w:t>Конкурсная программа</w:t>
      </w:r>
    </w:p>
    <w:p w:rsidR="001B065F" w:rsidRPr="00DC14BE" w:rsidRDefault="001B065F" w:rsidP="001B065F">
      <w:pPr>
        <w:numPr>
          <w:ilvl w:val="0"/>
          <w:numId w:val="6"/>
        </w:numPr>
        <w:spacing w:after="0" w:line="240" w:lineRule="auto"/>
        <w:ind w:left="113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C14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Конкурс представления команд (Визитка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), посвящённая 100-летию Пионерской организации</w:t>
      </w:r>
    </w:p>
    <w:p w:rsidR="001B065F" w:rsidRPr="00DC14BE" w:rsidRDefault="001B065F" w:rsidP="001B065F">
      <w:pPr>
        <w:numPr>
          <w:ilvl w:val="0"/>
          <w:numId w:val="6"/>
        </w:numPr>
        <w:spacing w:after="0" w:line="240" w:lineRule="auto"/>
        <w:ind w:left="1134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DC14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Конкурс туристического быта</w:t>
      </w:r>
    </w:p>
    <w:p w:rsidR="001B065F" w:rsidRPr="0026663E" w:rsidRDefault="001B065F" w:rsidP="001B065F">
      <w:pPr>
        <w:numPr>
          <w:ilvl w:val="0"/>
          <w:numId w:val="6"/>
        </w:numPr>
        <w:spacing w:after="0" w:line="240" w:lineRule="auto"/>
        <w:ind w:left="1134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DC14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Конкурс знатоков туризма (викторина)</w:t>
      </w:r>
    </w:p>
    <w:p w:rsidR="001B065F" w:rsidRPr="00DC14BE" w:rsidRDefault="001B065F" w:rsidP="001B065F">
      <w:pPr>
        <w:numPr>
          <w:ilvl w:val="0"/>
          <w:numId w:val="6"/>
        </w:numPr>
        <w:spacing w:after="0" w:line="240" w:lineRule="auto"/>
        <w:ind w:left="1134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Конкурс туристских песен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proofErr w:type="gramStart"/>
      <w:r w:rsidRPr="00DC14BE">
        <w:rPr>
          <w:rFonts w:ascii="Times New Roman" w:hAnsi="Times New Roman" w:cs="Times New Roman"/>
          <w:sz w:val="28"/>
          <w:szCs w:val="28"/>
        </w:rPr>
        <w:t>3.</w:t>
      </w:r>
      <w:r w:rsidRPr="00DC14BE">
        <w:rPr>
          <w:rFonts w:ascii="Times New Roman" w:hAnsi="Times New Roman" w:cs="Times New Roman"/>
          <w:b/>
          <w:sz w:val="28"/>
          <w:szCs w:val="28"/>
        </w:rPr>
        <w:t>Спортивная</w:t>
      </w:r>
      <w:proofErr w:type="gramEnd"/>
      <w:r w:rsidRPr="00DC14BE">
        <w:rPr>
          <w:rFonts w:ascii="Times New Roman" w:hAnsi="Times New Roman" w:cs="Times New Roman"/>
          <w:b/>
          <w:sz w:val="28"/>
          <w:szCs w:val="28"/>
        </w:rPr>
        <w:t xml:space="preserve"> программа «Весёлые старты»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065F" w:rsidRPr="00DC14BE" w:rsidRDefault="001B065F" w:rsidP="001B06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b/>
          <w:bCs/>
          <w:sz w:val="28"/>
          <w:szCs w:val="28"/>
        </w:rPr>
        <w:t>7. Определение результатов</w:t>
      </w:r>
    </w:p>
    <w:p w:rsidR="001B065F" w:rsidRPr="00D848A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48AE">
        <w:rPr>
          <w:rFonts w:ascii="Times New Roman" w:hAnsi="Times New Roman" w:cs="Times New Roman"/>
          <w:sz w:val="28"/>
          <w:szCs w:val="28"/>
        </w:rPr>
        <w:t>Результат прохождения дистанции, командой определяется:</w:t>
      </w:r>
    </w:p>
    <w:p w:rsidR="001B065F" w:rsidRPr="00D848A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48AE">
        <w:rPr>
          <w:rFonts w:ascii="Times New Roman" w:hAnsi="Times New Roman" w:cs="Times New Roman"/>
          <w:sz w:val="28"/>
          <w:szCs w:val="28"/>
        </w:rPr>
        <w:t>- временем прохождения;</w:t>
      </w:r>
    </w:p>
    <w:p w:rsidR="001B065F" w:rsidRPr="00D848A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48AE">
        <w:rPr>
          <w:rFonts w:ascii="Times New Roman" w:hAnsi="Times New Roman" w:cs="Times New Roman"/>
          <w:sz w:val="28"/>
          <w:szCs w:val="28"/>
        </w:rPr>
        <w:t>- полученными штрафными баллами.</w:t>
      </w:r>
    </w:p>
    <w:p w:rsidR="001B065F" w:rsidRPr="00D848A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48AE">
        <w:rPr>
          <w:rFonts w:ascii="Times New Roman" w:hAnsi="Times New Roman" w:cs="Times New Roman"/>
          <w:sz w:val="28"/>
          <w:szCs w:val="28"/>
        </w:rPr>
        <w:t>Временем прохождения командой дистанции является время между сигналом старта и финиша последнего участника.</w:t>
      </w:r>
    </w:p>
    <w:p w:rsidR="001B065F" w:rsidRPr="00D848A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48AE">
        <w:rPr>
          <w:rFonts w:ascii="Times New Roman" w:hAnsi="Times New Roman" w:cs="Times New Roman"/>
          <w:sz w:val="28"/>
          <w:szCs w:val="28"/>
        </w:rPr>
        <w:t>Результат команды в каждом виде соревнований определяется суммированием результатов, показанных на этапах.</w:t>
      </w:r>
    </w:p>
    <w:p w:rsidR="001B065F" w:rsidRPr="00D848A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48AE">
        <w:rPr>
          <w:rFonts w:ascii="Times New Roman" w:hAnsi="Times New Roman" w:cs="Times New Roman"/>
          <w:sz w:val="28"/>
          <w:szCs w:val="28"/>
        </w:rPr>
        <w:lastRenderedPageBreak/>
        <w:t>Место команды в каждом виде соревнований определяется по ее результату. Команды, снятые с одного или нескольких этапов, занимают места после команд, имеющих полный зачет, в порядке возрастания количества снятий с этапа.</w:t>
      </w:r>
    </w:p>
    <w:p w:rsidR="001B065F" w:rsidRPr="002E70A5" w:rsidRDefault="001B065F" w:rsidP="001B065F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D848AE">
        <w:rPr>
          <w:rFonts w:ascii="Times New Roman" w:hAnsi="Times New Roman" w:cs="Times New Roman"/>
          <w:sz w:val="28"/>
          <w:szCs w:val="28"/>
        </w:rPr>
        <w:t>Команды, не имеющие зачета в каких-либо видах соревнований, в общем зачете занимают места после команд, которые имеют более полный зачет в соответствии с набранной суммой баллов.</w:t>
      </w:r>
      <w:r w:rsidRPr="002E70A5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D848AE">
        <w:rPr>
          <w:rFonts w:ascii="Times New Roman" w:hAnsi="Times New Roman" w:cs="Times New Roman"/>
          <w:sz w:val="28"/>
          <w:szCs w:val="28"/>
        </w:rPr>
        <w:t xml:space="preserve">Общекомандный результат определяется по наименьшей сумме мест за «Маршрут выживания» </w:t>
      </w:r>
      <w:proofErr w:type="gramStart"/>
      <w:r w:rsidRPr="00D848AE">
        <w:rPr>
          <w:rFonts w:ascii="Times New Roman" w:hAnsi="Times New Roman" w:cs="Times New Roman"/>
          <w:sz w:val="28"/>
          <w:szCs w:val="28"/>
        </w:rPr>
        <w:t>и  конкурсную</w:t>
      </w:r>
      <w:proofErr w:type="gramEnd"/>
      <w:r w:rsidRPr="00D848AE">
        <w:rPr>
          <w:rFonts w:ascii="Times New Roman" w:hAnsi="Times New Roman" w:cs="Times New Roman"/>
          <w:sz w:val="28"/>
          <w:szCs w:val="28"/>
        </w:rPr>
        <w:t xml:space="preserve"> программу</w:t>
      </w:r>
      <w:r w:rsidRPr="002E70A5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1B065F" w:rsidRPr="00D848A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48AE">
        <w:rPr>
          <w:rFonts w:ascii="Times New Roman" w:hAnsi="Times New Roman" w:cs="Times New Roman"/>
          <w:sz w:val="28"/>
          <w:szCs w:val="28"/>
        </w:rPr>
        <w:t>Штрафные баллы, полученные командой не во время соревнований, прибавляются к штрафным баллам за «Маршрут выживания».</w:t>
      </w:r>
    </w:p>
    <w:p w:rsidR="001B065F" w:rsidRPr="00DC14BE" w:rsidRDefault="001B065F" w:rsidP="001B06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b/>
          <w:bCs/>
          <w:sz w:val="28"/>
          <w:szCs w:val="28"/>
        </w:rPr>
        <w:t>8. Финансирование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C14BE">
        <w:rPr>
          <w:rFonts w:ascii="Times New Roman" w:hAnsi="Times New Roman" w:cs="Times New Roman"/>
          <w:sz w:val="28"/>
          <w:szCs w:val="28"/>
        </w:rPr>
        <w:t>Расходы, связанные с проездом и питанием участников и руководителей команд на соревнования, осуществляются за счет командирующих организаций.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sz w:val="28"/>
          <w:szCs w:val="28"/>
        </w:rPr>
        <w:t xml:space="preserve">Расходы, связанные с работой судейской бригады и награждению команд, а так </w:t>
      </w:r>
      <w:proofErr w:type="gramStart"/>
      <w:r w:rsidRPr="00DC14BE">
        <w:rPr>
          <w:rFonts w:ascii="Times New Roman" w:hAnsi="Times New Roman" w:cs="Times New Roman"/>
          <w:sz w:val="28"/>
          <w:szCs w:val="28"/>
        </w:rPr>
        <w:t>же  расходы</w:t>
      </w:r>
      <w:proofErr w:type="gramEnd"/>
      <w:r w:rsidRPr="00DC14BE">
        <w:rPr>
          <w:rFonts w:ascii="Times New Roman" w:hAnsi="Times New Roman" w:cs="Times New Roman"/>
          <w:sz w:val="28"/>
          <w:szCs w:val="28"/>
        </w:rPr>
        <w:t xml:space="preserve"> по подготовке мест соревнований, обеспечению материальной базой осуществляются за счет средств районного профсоюзного комитета работников образования  </w:t>
      </w:r>
      <w:proofErr w:type="spellStart"/>
      <w:r w:rsidRPr="00DC14BE">
        <w:rPr>
          <w:rFonts w:ascii="Times New Roman" w:hAnsi="Times New Roman" w:cs="Times New Roman"/>
          <w:sz w:val="28"/>
          <w:szCs w:val="28"/>
        </w:rPr>
        <w:t>Верхнеуслонского</w:t>
      </w:r>
      <w:proofErr w:type="spellEnd"/>
      <w:r w:rsidRPr="00DC14BE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</w:t>
      </w:r>
      <w:r w:rsidRPr="00DC14BE">
        <w:rPr>
          <w:rFonts w:ascii="Times New Roman" w:hAnsi="Times New Roman" w:cs="Times New Roman"/>
          <w:b/>
          <w:bCs/>
          <w:sz w:val="28"/>
          <w:szCs w:val="28"/>
        </w:rPr>
        <w:t>9. Награждение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sz w:val="28"/>
          <w:szCs w:val="28"/>
        </w:rPr>
        <w:t xml:space="preserve">Команды, занявшие призовые места в каждом виде программы, </w:t>
      </w:r>
      <w:proofErr w:type="gramStart"/>
      <w:r w:rsidRPr="00DC14BE">
        <w:rPr>
          <w:rFonts w:ascii="Times New Roman" w:hAnsi="Times New Roman" w:cs="Times New Roman"/>
          <w:sz w:val="28"/>
          <w:szCs w:val="28"/>
        </w:rPr>
        <w:t>награждаются  грамотами</w:t>
      </w:r>
      <w:proofErr w:type="gramEnd"/>
      <w:r w:rsidRPr="00DC14BE">
        <w:rPr>
          <w:rFonts w:ascii="Times New Roman" w:hAnsi="Times New Roman" w:cs="Times New Roman"/>
          <w:sz w:val="28"/>
          <w:szCs w:val="28"/>
        </w:rPr>
        <w:t>. Команды, занявшие призовые места в общем зачете, награждаются грамотами и ценными призами.</w:t>
      </w:r>
    </w:p>
    <w:p w:rsidR="001B065F" w:rsidRPr="00DC14BE" w:rsidRDefault="001B065F" w:rsidP="001B06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14BE">
        <w:rPr>
          <w:rFonts w:ascii="Times New Roman" w:hAnsi="Times New Roman" w:cs="Times New Roman"/>
          <w:b/>
          <w:bCs/>
          <w:sz w:val="28"/>
          <w:szCs w:val="28"/>
        </w:rPr>
        <w:t>10. Условия проведения соревнований.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b/>
          <w:bCs/>
          <w:sz w:val="28"/>
          <w:szCs w:val="28"/>
        </w:rPr>
        <w:t>Туристический поход «Маршрут выживания» - 260 баллов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sz w:val="28"/>
          <w:szCs w:val="28"/>
        </w:rPr>
        <w:t>В туристическом походе «Маршрут выживания» участвует вся команда. Победитель определяется по наибольшей сумме баллов, набранных за выполнение заданий на всей дистанции.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sz w:val="28"/>
          <w:szCs w:val="28"/>
        </w:rPr>
        <w:t>Для прохождения технических этапов устанавливается контрольное время, в случае его истечения начисляются штрафные баллы.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sz w:val="28"/>
          <w:szCs w:val="28"/>
        </w:rPr>
        <w:t>Перечень этапов «Маршрут выживания»:</w:t>
      </w:r>
    </w:p>
    <w:p w:rsidR="001B065F" w:rsidRPr="00DC14BE" w:rsidRDefault="001B065F" w:rsidP="001B065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sz w:val="28"/>
          <w:szCs w:val="28"/>
        </w:rPr>
        <w:t xml:space="preserve">Предстартовая проверка – 20 баллов. Отсутствие личного или командного </w:t>
      </w:r>
      <w:proofErr w:type="gramStart"/>
      <w:r w:rsidRPr="00DC14BE">
        <w:rPr>
          <w:rFonts w:ascii="Times New Roman" w:hAnsi="Times New Roman" w:cs="Times New Roman"/>
          <w:sz w:val="28"/>
          <w:szCs w:val="28"/>
        </w:rPr>
        <w:t>снаряжения  3</w:t>
      </w:r>
      <w:proofErr w:type="gramEnd"/>
      <w:r w:rsidRPr="00DC14BE">
        <w:rPr>
          <w:rFonts w:ascii="Times New Roman" w:hAnsi="Times New Roman" w:cs="Times New Roman"/>
          <w:sz w:val="28"/>
          <w:szCs w:val="28"/>
        </w:rPr>
        <w:t>б. за каждое наименование.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sz w:val="28"/>
          <w:szCs w:val="28"/>
        </w:rPr>
        <w:t> 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b/>
          <w:bCs/>
          <w:sz w:val="28"/>
          <w:szCs w:val="28"/>
        </w:rPr>
        <w:t>Порядок прохождения этапов «Маршрут выживания»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5"/>
        <w:gridCol w:w="3465"/>
        <w:gridCol w:w="1815"/>
        <w:gridCol w:w="1605"/>
      </w:tblGrid>
      <w:tr w:rsidR="001B065F" w:rsidRPr="00DC14BE" w:rsidTr="004644FC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Наименование этапа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Количество баллов за преодоление препятствия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Кол баллов за этап</w:t>
            </w:r>
          </w:p>
        </w:tc>
      </w:tr>
      <w:tr w:rsidR="001B065F" w:rsidRPr="00DC14BE" w:rsidTr="004644FC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 № 1</w:t>
            </w:r>
          </w:p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- переправа по горизонтальному бревну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         50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       50</w:t>
            </w:r>
          </w:p>
        </w:tc>
      </w:tr>
      <w:tr w:rsidR="001B065F" w:rsidRPr="00DC14BE" w:rsidTr="004644FC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Этап № 2</w:t>
            </w: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- переправа по горизонтальной веревке и</w:t>
            </w:r>
          </w:p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- подвесному бревну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         30</w:t>
            </w:r>
          </w:p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         30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       60</w:t>
            </w:r>
          </w:p>
        </w:tc>
      </w:tr>
      <w:tr w:rsidR="001B065F" w:rsidRPr="00DC14BE" w:rsidTr="004644FC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Этап № 3</w:t>
            </w: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- преодоление заболоченного участка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         30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        30</w:t>
            </w:r>
          </w:p>
        </w:tc>
      </w:tr>
      <w:tr w:rsidR="001B065F" w:rsidRPr="00DC14BE" w:rsidTr="004644FC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Этап № 4</w:t>
            </w:r>
          </w:p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- переправа по параллельным перилам</w:t>
            </w:r>
          </w:p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         30</w:t>
            </w:r>
          </w:p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       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        30</w:t>
            </w:r>
          </w:p>
        </w:tc>
      </w:tr>
      <w:tr w:rsidR="001B065F" w:rsidRPr="00DC14BE" w:rsidTr="004644FC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Этап № 5</w:t>
            </w: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- поляна заданий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         30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        30</w:t>
            </w:r>
          </w:p>
        </w:tc>
      </w:tr>
      <w:tr w:rsidR="001B065F" w:rsidRPr="00DC14BE" w:rsidTr="004644FC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Этап № 6</w:t>
            </w: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- ориентирование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1B065F" w:rsidRPr="00DC14BE" w:rsidTr="004644FC">
        <w:trPr>
          <w:tblCellSpacing w:w="0" w:type="dxa"/>
        </w:trPr>
        <w:tc>
          <w:tcPr>
            <w:tcW w:w="77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Общее количество баллов за « Маршрут выживания»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      260</w:t>
            </w:r>
          </w:p>
        </w:tc>
      </w:tr>
    </w:tbl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sz w:val="28"/>
          <w:szCs w:val="28"/>
        </w:rPr>
        <w:t>Порядок начисления штрафных баллов по отдельным этапам объявляется до старта.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b/>
          <w:bCs/>
          <w:sz w:val="28"/>
          <w:szCs w:val="28"/>
        </w:rPr>
        <w:t>Таблица контрольного времени прохождения этапов маршрута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C14BE">
        <w:rPr>
          <w:rFonts w:ascii="Times New Roman" w:hAnsi="Times New Roman" w:cs="Times New Roman"/>
          <w:b/>
          <w:bCs/>
          <w:sz w:val="28"/>
          <w:szCs w:val="28"/>
        </w:rPr>
        <w:t>выживания и расчет штрафных баллов за его превышение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7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1743"/>
        <w:gridCol w:w="2299"/>
        <w:gridCol w:w="3515"/>
        <w:gridCol w:w="1698"/>
      </w:tblGrid>
      <w:tr w:rsidR="001B065F" w:rsidRPr="00DC14BE" w:rsidTr="004644FC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Номера этапов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Контрольное время прохождения этапа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Количество штрафных баллов за превышение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1B065F" w:rsidRPr="00DC14BE" w:rsidTr="004644FC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1 этап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5 минут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За каждые 30 сек – штраф 1 балл, но не более 5 баллов за этап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B065F" w:rsidRPr="00DC14BE" w:rsidTr="004644FC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2 этап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12 минут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За каждую одну минуту – штраф 1 балл, но не более 5 баллов за этап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B065F" w:rsidRPr="00DC14BE" w:rsidTr="004644FC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3 этап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7 минут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За каждые 30 сек – штраф 1 балл, но не более 5 баллов за этап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B065F" w:rsidRPr="00DC14BE" w:rsidTr="004644FC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4 этап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5 минут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За каждые 30 сек – штраф 1 балл, но не более 5 баллов за этап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1B065F" w:rsidRPr="00DC14BE" w:rsidRDefault="001B065F" w:rsidP="001B065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b/>
          <w:bCs/>
          <w:sz w:val="28"/>
          <w:szCs w:val="28"/>
        </w:rPr>
        <w:t>Условия проведения соревнований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b/>
          <w:bCs/>
          <w:sz w:val="28"/>
          <w:szCs w:val="28"/>
        </w:rPr>
        <w:t>Этап № 1</w:t>
      </w:r>
      <w:r w:rsidRPr="00DC14BE">
        <w:rPr>
          <w:rFonts w:ascii="Times New Roman" w:hAnsi="Times New Roman" w:cs="Times New Roman"/>
          <w:sz w:val="28"/>
          <w:szCs w:val="28"/>
        </w:rPr>
        <w:t>. Переправа по горизонтальному бревну.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sz w:val="28"/>
          <w:szCs w:val="28"/>
        </w:rPr>
        <w:lastRenderedPageBreak/>
        <w:t>Команда преодолевает ров по проложенному бревну. Длина бревна до 4х метров.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b/>
          <w:bCs/>
          <w:sz w:val="28"/>
          <w:szCs w:val="28"/>
        </w:rPr>
        <w:t>Этап № 2</w:t>
      </w:r>
      <w:r w:rsidRPr="00DC14BE">
        <w:rPr>
          <w:rFonts w:ascii="Times New Roman" w:hAnsi="Times New Roman" w:cs="Times New Roman"/>
          <w:sz w:val="28"/>
          <w:szCs w:val="28"/>
        </w:rPr>
        <w:t>. (связка препятствий). Переправа по горизонтальной веревке и подвесному бревну. Команда переправляется по веревке с судейскими страховочными системами. Длина веревки до 12 метров. Бревно подвешено на высоте до 50 см над землей, прохождение любым способом.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b/>
          <w:bCs/>
          <w:sz w:val="28"/>
          <w:szCs w:val="28"/>
        </w:rPr>
        <w:t>Этап № 3</w:t>
      </w:r>
      <w:r w:rsidRPr="00DC14BE">
        <w:rPr>
          <w:rFonts w:ascii="Times New Roman" w:hAnsi="Times New Roman" w:cs="Times New Roman"/>
          <w:sz w:val="28"/>
          <w:szCs w:val="28"/>
        </w:rPr>
        <w:t xml:space="preserve">. Преодоление заболоченного участка. Преодоление болота по жердям. 5 жердей на команду, на промежуточных </w:t>
      </w:r>
      <w:proofErr w:type="gramStart"/>
      <w:r w:rsidRPr="00DC14BE">
        <w:rPr>
          <w:rFonts w:ascii="Times New Roman" w:hAnsi="Times New Roman" w:cs="Times New Roman"/>
          <w:sz w:val="28"/>
          <w:szCs w:val="28"/>
        </w:rPr>
        <w:t>кочках  разрешено</w:t>
      </w:r>
      <w:proofErr w:type="gramEnd"/>
      <w:r w:rsidRPr="00DC14BE">
        <w:rPr>
          <w:rFonts w:ascii="Times New Roman" w:hAnsi="Times New Roman" w:cs="Times New Roman"/>
          <w:sz w:val="28"/>
          <w:szCs w:val="28"/>
        </w:rPr>
        <w:t xml:space="preserve"> нахождение не более двух человек.</w:t>
      </w:r>
    </w:p>
    <w:p w:rsidR="001B065F" w:rsidRDefault="001B065F" w:rsidP="001B065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B065F" w:rsidRDefault="001B065F" w:rsidP="001B065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B065F" w:rsidRDefault="001B065F" w:rsidP="001B065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b/>
          <w:bCs/>
          <w:sz w:val="28"/>
          <w:szCs w:val="28"/>
        </w:rPr>
        <w:t xml:space="preserve">Этап № </w:t>
      </w:r>
      <w:proofErr w:type="gramStart"/>
      <w:r w:rsidRPr="00DC14BE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DC14BE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DC14BE">
        <w:rPr>
          <w:rFonts w:ascii="Times New Roman" w:hAnsi="Times New Roman" w:cs="Times New Roman"/>
          <w:sz w:val="28"/>
          <w:szCs w:val="28"/>
        </w:rPr>
        <w:t xml:space="preserve"> Переправа по веревке с перилами. Команда переправляется через условную водную преграду по параллельным веревкам, ноги по нижней, руками за верхнюю (движение приставными шагами, руки не перекрещивать).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b/>
          <w:bCs/>
          <w:sz w:val="28"/>
          <w:szCs w:val="28"/>
        </w:rPr>
        <w:t>Этап № 5</w:t>
      </w:r>
      <w:r w:rsidRPr="00DC14BE">
        <w:rPr>
          <w:rFonts w:ascii="Times New Roman" w:hAnsi="Times New Roman" w:cs="Times New Roman"/>
          <w:sz w:val="28"/>
          <w:szCs w:val="28"/>
        </w:rPr>
        <w:t>. Поляна заданий. Каждый член команды выполняет свое задание, определяемое командой перед стартом. Виды заданий: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sz w:val="28"/>
          <w:szCs w:val="28"/>
        </w:rPr>
        <w:t>а) </w:t>
      </w:r>
      <w:r w:rsidRPr="00DC14BE">
        <w:rPr>
          <w:rFonts w:ascii="Times New Roman" w:hAnsi="Times New Roman" w:cs="Times New Roman"/>
          <w:i/>
          <w:iCs/>
          <w:sz w:val="28"/>
          <w:szCs w:val="28"/>
        </w:rPr>
        <w:t>Медицинская подготовка</w:t>
      </w:r>
      <w:r w:rsidRPr="00DC14BE">
        <w:rPr>
          <w:rFonts w:ascii="Times New Roman" w:hAnsi="Times New Roman" w:cs="Times New Roman"/>
          <w:sz w:val="28"/>
          <w:szCs w:val="28"/>
        </w:rPr>
        <w:t>. Задание теоретическое. Участник команды вытягивает карточку с вопросом, по готовности дает ответ. Допускается предварительное обсуждение вопросов с командой.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sz w:val="28"/>
          <w:szCs w:val="28"/>
        </w:rPr>
        <w:t>Возможные вопросы:</w:t>
      </w:r>
    </w:p>
    <w:p w:rsidR="001B065F" w:rsidRPr="00DC14BE" w:rsidRDefault="001B065F" w:rsidP="001B065F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sz w:val="28"/>
          <w:szCs w:val="28"/>
        </w:rPr>
        <w:t>Солнечный удар, признаки и ПП</w:t>
      </w:r>
    </w:p>
    <w:p w:rsidR="001B065F" w:rsidRPr="00DC14BE" w:rsidRDefault="001B065F" w:rsidP="001B065F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sz w:val="28"/>
          <w:szCs w:val="28"/>
        </w:rPr>
        <w:t>Термическая травма (обморожение), признаки и ПП</w:t>
      </w:r>
    </w:p>
    <w:p w:rsidR="001B065F" w:rsidRPr="00DC14BE" w:rsidRDefault="001B065F" w:rsidP="001B065F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sz w:val="28"/>
          <w:szCs w:val="28"/>
        </w:rPr>
        <w:t>Термическая травма (ожоги кожи), признаки и ПП</w:t>
      </w:r>
    </w:p>
    <w:p w:rsidR="001B065F" w:rsidRPr="00DC14BE" w:rsidRDefault="001B065F" w:rsidP="001B065F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sz w:val="28"/>
          <w:szCs w:val="28"/>
        </w:rPr>
        <w:t>Закрытый перелом, признаки и ПП. Основные правила иммобилизации</w:t>
      </w:r>
    </w:p>
    <w:p w:rsidR="001B065F" w:rsidRPr="00DC14BE" w:rsidRDefault="001B065F" w:rsidP="001B065F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sz w:val="28"/>
          <w:szCs w:val="28"/>
        </w:rPr>
        <w:t>Острая кровопотеря. Виды временной остановки кровотечения, правила наложения жгута</w:t>
      </w:r>
    </w:p>
    <w:p w:rsidR="001B065F" w:rsidRPr="00DC14BE" w:rsidRDefault="001B065F" w:rsidP="001B065F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sz w:val="28"/>
          <w:szCs w:val="28"/>
        </w:rPr>
        <w:t>Сердечно-легочная реанимация. Непрямой массаж сердца, искусственная вентиляция легких.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sz w:val="28"/>
          <w:szCs w:val="28"/>
        </w:rPr>
        <w:t>б) </w:t>
      </w:r>
      <w:r w:rsidRPr="00DC14BE">
        <w:rPr>
          <w:rFonts w:ascii="Times New Roman" w:hAnsi="Times New Roman" w:cs="Times New Roman"/>
          <w:i/>
          <w:iCs/>
          <w:sz w:val="28"/>
          <w:szCs w:val="28"/>
        </w:rPr>
        <w:t>Узлы</w:t>
      </w:r>
      <w:r w:rsidRPr="00DC14BE">
        <w:rPr>
          <w:rFonts w:ascii="Times New Roman" w:hAnsi="Times New Roman" w:cs="Times New Roman"/>
          <w:sz w:val="28"/>
          <w:szCs w:val="28"/>
        </w:rPr>
        <w:t> (два узла по жребию из пяти (</w:t>
      </w:r>
      <w:r w:rsidRPr="00DC14BE">
        <w:rPr>
          <w:rFonts w:ascii="Times New Roman" w:hAnsi="Times New Roman" w:cs="Times New Roman"/>
          <w:b/>
          <w:bCs/>
          <w:sz w:val="28"/>
          <w:szCs w:val="28"/>
        </w:rPr>
        <w:t>двойной проводник, встречный, булинь, ткацкий, стремя</w:t>
      </w:r>
      <w:r w:rsidRPr="00DC14BE">
        <w:rPr>
          <w:rFonts w:ascii="Times New Roman" w:hAnsi="Times New Roman" w:cs="Times New Roman"/>
          <w:sz w:val="28"/>
          <w:szCs w:val="28"/>
        </w:rPr>
        <w:t>))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sz w:val="28"/>
          <w:szCs w:val="28"/>
        </w:rPr>
        <w:t>в) </w:t>
      </w:r>
      <w:r w:rsidRPr="00DC14BE">
        <w:rPr>
          <w:rFonts w:ascii="Times New Roman" w:hAnsi="Times New Roman" w:cs="Times New Roman"/>
          <w:i/>
          <w:iCs/>
          <w:sz w:val="28"/>
          <w:szCs w:val="28"/>
        </w:rPr>
        <w:t>Сигналы бедствия</w:t>
      </w:r>
      <w:r w:rsidRPr="00DC14BE">
        <w:rPr>
          <w:rFonts w:ascii="Times New Roman" w:hAnsi="Times New Roman" w:cs="Times New Roman"/>
          <w:sz w:val="28"/>
          <w:szCs w:val="28"/>
        </w:rPr>
        <w:t>. Участник вытягивает карточку с названиями сигналов бедствия, их нужно изобразить из подручных материалов.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sz w:val="28"/>
          <w:szCs w:val="28"/>
        </w:rPr>
        <w:t>г) </w:t>
      </w:r>
      <w:r w:rsidRPr="00DC14BE">
        <w:rPr>
          <w:rFonts w:ascii="Times New Roman" w:hAnsi="Times New Roman" w:cs="Times New Roman"/>
          <w:i/>
          <w:iCs/>
          <w:sz w:val="28"/>
          <w:szCs w:val="28"/>
        </w:rPr>
        <w:t>Определение азимута</w:t>
      </w:r>
      <w:r w:rsidRPr="00DC14BE">
        <w:rPr>
          <w:rFonts w:ascii="Times New Roman" w:hAnsi="Times New Roman" w:cs="Times New Roman"/>
          <w:sz w:val="28"/>
          <w:szCs w:val="28"/>
        </w:rPr>
        <w:t xml:space="preserve">. Компас командный. Ошибка </w:t>
      </w:r>
      <w:proofErr w:type="gramStart"/>
      <w:r w:rsidRPr="00DC14BE">
        <w:rPr>
          <w:rFonts w:ascii="Times New Roman" w:hAnsi="Times New Roman" w:cs="Times New Roman"/>
          <w:sz w:val="28"/>
          <w:szCs w:val="28"/>
        </w:rPr>
        <w:t>+,-</w:t>
      </w:r>
      <w:proofErr w:type="gramEnd"/>
      <w:r w:rsidRPr="00DC14BE">
        <w:rPr>
          <w:rFonts w:ascii="Times New Roman" w:hAnsi="Times New Roman" w:cs="Times New Roman"/>
          <w:sz w:val="28"/>
          <w:szCs w:val="28"/>
        </w:rPr>
        <w:t xml:space="preserve"> 5 градусов не штрафуется.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sz w:val="28"/>
          <w:szCs w:val="28"/>
        </w:rPr>
        <w:t>д) </w:t>
      </w:r>
      <w:r w:rsidRPr="00DC14BE">
        <w:rPr>
          <w:rFonts w:ascii="Times New Roman" w:hAnsi="Times New Roman" w:cs="Times New Roman"/>
          <w:i/>
          <w:iCs/>
          <w:sz w:val="28"/>
          <w:szCs w:val="28"/>
        </w:rPr>
        <w:t>Определение расстояния по карте</w:t>
      </w:r>
      <w:r w:rsidRPr="00DC14BE">
        <w:rPr>
          <w:rFonts w:ascii="Times New Roman" w:hAnsi="Times New Roman" w:cs="Times New Roman"/>
          <w:sz w:val="28"/>
          <w:szCs w:val="28"/>
        </w:rPr>
        <w:t>.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b/>
          <w:bCs/>
          <w:sz w:val="28"/>
          <w:szCs w:val="28"/>
        </w:rPr>
        <w:t>Этап № 8. </w:t>
      </w:r>
      <w:r w:rsidRPr="00DC14BE">
        <w:rPr>
          <w:rFonts w:ascii="Times New Roman" w:hAnsi="Times New Roman" w:cs="Times New Roman"/>
          <w:sz w:val="28"/>
          <w:szCs w:val="28"/>
        </w:rPr>
        <w:t xml:space="preserve">Спортивное ориентирование. На протяжении маршрута команда </w:t>
      </w:r>
      <w:proofErr w:type="gramStart"/>
      <w:r w:rsidRPr="00DC14BE">
        <w:rPr>
          <w:rFonts w:ascii="Times New Roman" w:hAnsi="Times New Roman" w:cs="Times New Roman"/>
          <w:sz w:val="28"/>
          <w:szCs w:val="28"/>
        </w:rPr>
        <w:t>находит  контрольные</w:t>
      </w:r>
      <w:proofErr w:type="gramEnd"/>
      <w:r w:rsidRPr="00DC14BE">
        <w:rPr>
          <w:rFonts w:ascii="Times New Roman" w:hAnsi="Times New Roman" w:cs="Times New Roman"/>
          <w:sz w:val="28"/>
          <w:szCs w:val="28"/>
        </w:rPr>
        <w:t xml:space="preserve"> пункты и фотографируется на фоне КП. Обязательно </w:t>
      </w:r>
      <w:r w:rsidRPr="00DC14BE">
        <w:rPr>
          <w:rFonts w:ascii="Times New Roman" w:hAnsi="Times New Roman" w:cs="Times New Roman"/>
          <w:sz w:val="28"/>
          <w:szCs w:val="28"/>
        </w:rPr>
        <w:lastRenderedPageBreak/>
        <w:t xml:space="preserve">на фотографии присутствует КП и вся команда. На финише команда </w:t>
      </w:r>
      <w:proofErr w:type="gramStart"/>
      <w:r w:rsidRPr="00DC14BE">
        <w:rPr>
          <w:rFonts w:ascii="Times New Roman" w:hAnsi="Times New Roman" w:cs="Times New Roman"/>
          <w:sz w:val="28"/>
          <w:szCs w:val="28"/>
        </w:rPr>
        <w:t>демонстрирует  фотографии</w:t>
      </w:r>
      <w:proofErr w:type="gramEnd"/>
      <w:r w:rsidRPr="00DC14BE">
        <w:rPr>
          <w:rFonts w:ascii="Times New Roman" w:hAnsi="Times New Roman" w:cs="Times New Roman"/>
          <w:sz w:val="28"/>
          <w:szCs w:val="28"/>
        </w:rPr>
        <w:t xml:space="preserve"> судье-финишеру.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b/>
          <w:bCs/>
          <w:sz w:val="28"/>
          <w:szCs w:val="28"/>
        </w:rPr>
        <w:t>Таблица штрафов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"/>
        <w:gridCol w:w="7735"/>
        <w:gridCol w:w="1124"/>
      </w:tblGrid>
      <w:tr w:rsidR="001B065F" w:rsidRPr="00DC14BE" w:rsidTr="004644FC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Нарушение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Штраф, баллы</w:t>
            </w:r>
          </w:p>
        </w:tc>
      </w:tr>
      <w:tr w:rsidR="001B065F" w:rsidRPr="00DC14BE" w:rsidTr="004644FC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Невыполнение условий прохождения этапа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Снятие</w:t>
            </w:r>
          </w:p>
        </w:tc>
      </w:tr>
      <w:tr w:rsidR="001B065F" w:rsidRPr="00DC14BE" w:rsidTr="004644FC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Невыполнение требований судьи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Снятие с этапа</w:t>
            </w:r>
          </w:p>
        </w:tc>
      </w:tr>
      <w:tr w:rsidR="001B065F" w:rsidRPr="00DC14BE" w:rsidTr="004644FC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Неправильный ответ на теоретический вопрос на этапе 5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B065F" w:rsidRPr="00DC14BE" w:rsidTr="004644FC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 xml:space="preserve">потеря страховки, </w:t>
            </w:r>
            <w:proofErr w:type="spellStart"/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самостраховки</w:t>
            </w:r>
            <w:proofErr w:type="spellEnd"/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                                    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B065F" w:rsidRPr="00DC14BE" w:rsidTr="004644FC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неправильные действия при оказании ПМП                   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B065F" w:rsidRPr="00DC14BE" w:rsidTr="004644FC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неправильно завязан узел                                                           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B065F" w:rsidRPr="00DC14BE" w:rsidTr="004644FC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неправильное движение по перилам, перегрузка перил              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B065F" w:rsidRPr="00DC14BE" w:rsidTr="004644FC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потеря  снаряжения                                                  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B065F" w:rsidRPr="00DC14BE" w:rsidTr="004644FC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заступ за ограничения                                                          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B065F" w:rsidRPr="00DC14BE" w:rsidTr="004644FC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отсутствие контрольного узла                                                       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B065F" w:rsidRPr="00DC14BE" w:rsidTr="004644FC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незамуфтованный</w:t>
            </w:r>
            <w:proofErr w:type="spellEnd"/>
            <w:r w:rsidRPr="00DC14BE">
              <w:rPr>
                <w:rFonts w:ascii="Times New Roman" w:hAnsi="Times New Roman" w:cs="Times New Roman"/>
                <w:sz w:val="28"/>
                <w:szCs w:val="28"/>
              </w:rPr>
              <w:t xml:space="preserve"> карабин                                                             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065F" w:rsidRPr="00DC14BE" w:rsidTr="004644FC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двое на этапе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065F" w:rsidRPr="00DC14BE" w:rsidTr="004644FC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срыв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065F" w:rsidRPr="00DC14BE" w:rsidTr="004644FC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падение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1B065F" w:rsidRPr="00DC14BE" w:rsidRDefault="001B065F" w:rsidP="001B065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писок </w:t>
      </w:r>
      <w:r w:rsidRPr="00DC14BE">
        <w:rPr>
          <w:rFonts w:ascii="Times New Roman" w:hAnsi="Times New Roman" w:cs="Times New Roman"/>
          <w:b/>
          <w:bCs/>
          <w:sz w:val="28"/>
          <w:szCs w:val="28"/>
        </w:rPr>
        <w:t>обязательного командного снаряжения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5265"/>
        <w:gridCol w:w="3105"/>
      </w:tblGrid>
      <w:tr w:rsidR="001B065F" w:rsidRPr="00DC14BE" w:rsidTr="004644FC">
        <w:trPr>
          <w:trHeight w:val="315"/>
          <w:tblCellSpacing w:w="0" w:type="dxa"/>
        </w:trPr>
        <w:tc>
          <w:tcPr>
            <w:tcW w:w="825" w:type="dxa"/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65" w:type="dxa"/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Медаптечка</w:t>
            </w:r>
            <w:proofErr w:type="spellEnd"/>
          </w:p>
        </w:tc>
        <w:tc>
          <w:tcPr>
            <w:tcW w:w="3105" w:type="dxa"/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1 набор</w:t>
            </w:r>
          </w:p>
        </w:tc>
      </w:tr>
      <w:tr w:rsidR="001B065F" w:rsidRPr="00DC14BE" w:rsidTr="004644FC">
        <w:trPr>
          <w:trHeight w:val="315"/>
          <w:tblCellSpacing w:w="0" w:type="dxa"/>
        </w:trPr>
        <w:tc>
          <w:tcPr>
            <w:tcW w:w="825" w:type="dxa"/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65" w:type="dxa"/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Ремнабор</w:t>
            </w:r>
            <w:proofErr w:type="spellEnd"/>
          </w:p>
        </w:tc>
        <w:tc>
          <w:tcPr>
            <w:tcW w:w="3105" w:type="dxa"/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1 набор</w:t>
            </w:r>
          </w:p>
        </w:tc>
      </w:tr>
      <w:tr w:rsidR="001B065F" w:rsidRPr="00DC14BE" w:rsidTr="004644FC">
        <w:trPr>
          <w:trHeight w:val="315"/>
          <w:tblCellSpacing w:w="0" w:type="dxa"/>
        </w:trPr>
        <w:tc>
          <w:tcPr>
            <w:tcW w:w="825" w:type="dxa"/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65" w:type="dxa"/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Часы механические</w:t>
            </w:r>
          </w:p>
        </w:tc>
        <w:tc>
          <w:tcPr>
            <w:tcW w:w="3105" w:type="dxa"/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1B065F" w:rsidRPr="00DC14BE" w:rsidTr="004644FC">
        <w:trPr>
          <w:trHeight w:val="315"/>
          <w:tblCellSpacing w:w="0" w:type="dxa"/>
        </w:trPr>
        <w:tc>
          <w:tcPr>
            <w:tcW w:w="825" w:type="dxa"/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65" w:type="dxa"/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Компас</w:t>
            </w:r>
          </w:p>
        </w:tc>
        <w:tc>
          <w:tcPr>
            <w:tcW w:w="3105" w:type="dxa"/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1B065F" w:rsidRPr="00DC14BE" w:rsidTr="004644FC">
        <w:trPr>
          <w:trHeight w:val="315"/>
          <w:tblCellSpacing w:w="0" w:type="dxa"/>
        </w:trPr>
        <w:tc>
          <w:tcPr>
            <w:tcW w:w="825" w:type="dxa"/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65" w:type="dxa"/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3105" w:type="dxa"/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1B065F" w:rsidRPr="00DC14BE" w:rsidTr="004644FC">
        <w:trPr>
          <w:trHeight w:val="315"/>
          <w:tblCellSpacing w:w="0" w:type="dxa"/>
        </w:trPr>
        <w:tc>
          <w:tcPr>
            <w:tcW w:w="825" w:type="dxa"/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65" w:type="dxa"/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Цифровой фотоаппарат</w:t>
            </w:r>
          </w:p>
        </w:tc>
        <w:tc>
          <w:tcPr>
            <w:tcW w:w="3105" w:type="dxa"/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sz w:val="28"/>
          <w:szCs w:val="28"/>
        </w:rPr>
        <w:t> </w:t>
      </w:r>
    </w:p>
    <w:p w:rsidR="001B065F" w:rsidRPr="00DC14BE" w:rsidRDefault="001B065F" w:rsidP="001B0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14BE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писок </w:t>
      </w:r>
      <w:r w:rsidRPr="00DC14BE">
        <w:rPr>
          <w:rFonts w:ascii="Times New Roman" w:hAnsi="Times New Roman" w:cs="Times New Roman"/>
          <w:b/>
          <w:bCs/>
          <w:sz w:val="28"/>
          <w:szCs w:val="28"/>
        </w:rPr>
        <w:t>обязательного личного снаряжения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5190"/>
        <w:gridCol w:w="3090"/>
      </w:tblGrid>
      <w:tr w:rsidR="001B065F" w:rsidRPr="00DC14BE" w:rsidTr="004644FC">
        <w:trPr>
          <w:trHeight w:val="330"/>
          <w:tblCellSpacing w:w="0" w:type="dxa"/>
        </w:trPr>
        <w:tc>
          <w:tcPr>
            <w:tcW w:w="900" w:type="dxa"/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90" w:type="dxa"/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Перчатки</w:t>
            </w:r>
          </w:p>
        </w:tc>
        <w:tc>
          <w:tcPr>
            <w:tcW w:w="3090" w:type="dxa"/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1B065F" w:rsidRPr="00DC14BE" w:rsidTr="004644FC">
        <w:trPr>
          <w:trHeight w:val="315"/>
          <w:tblCellSpacing w:w="0" w:type="dxa"/>
        </w:trPr>
        <w:tc>
          <w:tcPr>
            <w:tcW w:w="900" w:type="dxa"/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90" w:type="dxa"/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Дождевик</w:t>
            </w:r>
          </w:p>
        </w:tc>
        <w:tc>
          <w:tcPr>
            <w:tcW w:w="3090" w:type="dxa"/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1B065F" w:rsidRPr="00DC14BE" w:rsidTr="004644FC">
        <w:trPr>
          <w:trHeight w:val="285"/>
          <w:tblCellSpacing w:w="0" w:type="dxa"/>
        </w:trPr>
        <w:tc>
          <w:tcPr>
            <w:tcW w:w="900" w:type="dxa"/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90" w:type="dxa"/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Емкость для воды</w:t>
            </w:r>
          </w:p>
        </w:tc>
        <w:tc>
          <w:tcPr>
            <w:tcW w:w="3090" w:type="dxa"/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1B065F" w:rsidRPr="00DC14BE" w:rsidRDefault="001B065F" w:rsidP="001B065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B065F" w:rsidRDefault="001B065F" w:rsidP="001B065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C14BE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писок </w:t>
      </w:r>
      <w:r w:rsidRPr="00DC14BE">
        <w:rPr>
          <w:rFonts w:ascii="Times New Roman" w:hAnsi="Times New Roman" w:cs="Times New Roman"/>
          <w:b/>
          <w:bCs/>
          <w:sz w:val="28"/>
          <w:szCs w:val="28"/>
        </w:rPr>
        <w:t>рекомендуемого личного снаряжения</w:t>
      </w:r>
    </w:p>
    <w:p w:rsidR="001B065F" w:rsidRDefault="001B065F" w:rsidP="001B065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B065F" w:rsidRPr="000302A3" w:rsidRDefault="001B065F" w:rsidP="001B065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302A3">
        <w:rPr>
          <w:rFonts w:ascii="Times New Roman" w:hAnsi="Times New Roman" w:cs="Times New Roman"/>
          <w:bCs/>
          <w:sz w:val="28"/>
          <w:szCs w:val="28"/>
        </w:rPr>
        <w:t>1  Головной</w:t>
      </w:r>
      <w:proofErr w:type="gramEnd"/>
      <w:r w:rsidRPr="000302A3">
        <w:rPr>
          <w:rFonts w:ascii="Times New Roman" w:hAnsi="Times New Roman" w:cs="Times New Roman"/>
          <w:bCs/>
          <w:sz w:val="28"/>
          <w:szCs w:val="28"/>
        </w:rPr>
        <w:t xml:space="preserve"> убор</w:t>
      </w:r>
    </w:p>
    <w:tbl>
      <w:tblPr>
        <w:tblW w:w="9921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03"/>
        <w:gridCol w:w="8838"/>
        <w:gridCol w:w="874"/>
        <w:gridCol w:w="20"/>
        <w:gridCol w:w="46"/>
        <w:gridCol w:w="20"/>
      </w:tblGrid>
      <w:tr w:rsidR="001B065F" w:rsidRPr="00DC14BE" w:rsidTr="004644FC">
        <w:trPr>
          <w:trHeight w:val="375"/>
          <w:tblCellSpacing w:w="0" w:type="dxa"/>
        </w:trPr>
        <w:tc>
          <w:tcPr>
            <w:tcW w:w="123" w:type="dxa"/>
            <w:gridSpan w:val="2"/>
            <w:vAlign w:val="center"/>
            <w:hideMark/>
          </w:tcPr>
          <w:p w:rsidR="001B065F" w:rsidRPr="00DC14BE" w:rsidRDefault="001B065F" w:rsidP="0046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712" w:type="dxa"/>
            <w:gridSpan w:val="2"/>
            <w:vAlign w:val="center"/>
            <w:hideMark/>
          </w:tcPr>
          <w:p w:rsidR="001B065F" w:rsidRPr="00DC14BE" w:rsidRDefault="001B065F" w:rsidP="0046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Сапоги резиновые</w:t>
            </w:r>
          </w:p>
        </w:tc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" w:type="dxa"/>
            <w:gridSpan w:val="2"/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65F" w:rsidRPr="00DC14BE" w:rsidTr="004644FC">
        <w:trPr>
          <w:trHeight w:val="330"/>
          <w:tblCellSpacing w:w="0" w:type="dxa"/>
        </w:trPr>
        <w:tc>
          <w:tcPr>
            <w:tcW w:w="123" w:type="dxa"/>
            <w:gridSpan w:val="2"/>
            <w:vAlign w:val="center"/>
            <w:hideMark/>
          </w:tcPr>
          <w:p w:rsidR="001B065F" w:rsidRPr="00DC14BE" w:rsidRDefault="001B065F" w:rsidP="0046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12" w:type="dxa"/>
            <w:gridSpan w:val="2"/>
            <w:vAlign w:val="center"/>
            <w:hideMark/>
          </w:tcPr>
          <w:p w:rsidR="001B065F" w:rsidRPr="00DC14BE" w:rsidRDefault="001B065F" w:rsidP="0046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Свитер</w:t>
            </w:r>
          </w:p>
        </w:tc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" w:type="dxa"/>
            <w:gridSpan w:val="2"/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65F" w:rsidRPr="00DC14BE" w:rsidTr="004644FC">
        <w:trPr>
          <w:trHeight w:val="330"/>
          <w:tblCellSpacing w:w="0" w:type="dxa"/>
        </w:trPr>
        <w:tc>
          <w:tcPr>
            <w:tcW w:w="123" w:type="dxa"/>
            <w:gridSpan w:val="2"/>
            <w:vAlign w:val="center"/>
            <w:hideMark/>
          </w:tcPr>
          <w:p w:rsidR="001B065F" w:rsidRPr="00DC14BE" w:rsidRDefault="001B065F" w:rsidP="0046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12" w:type="dxa"/>
            <w:gridSpan w:val="2"/>
            <w:vAlign w:val="center"/>
            <w:hideMark/>
          </w:tcPr>
          <w:p w:rsidR="001B065F" w:rsidRPr="00DC14BE" w:rsidRDefault="001B065F" w:rsidP="0046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Куртка теплая</w:t>
            </w:r>
          </w:p>
        </w:tc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" w:type="dxa"/>
            <w:gridSpan w:val="2"/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65F" w:rsidRPr="00DC14BE" w:rsidTr="004644FC">
        <w:trPr>
          <w:trHeight w:val="435"/>
          <w:tblCellSpacing w:w="0" w:type="dxa"/>
        </w:trPr>
        <w:tc>
          <w:tcPr>
            <w:tcW w:w="123" w:type="dxa"/>
            <w:gridSpan w:val="2"/>
            <w:vAlign w:val="center"/>
            <w:hideMark/>
          </w:tcPr>
          <w:p w:rsidR="001B065F" w:rsidRPr="00DC14BE" w:rsidRDefault="001B065F" w:rsidP="0046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12" w:type="dxa"/>
            <w:gridSpan w:val="2"/>
            <w:vAlign w:val="center"/>
            <w:hideMark/>
          </w:tcPr>
          <w:p w:rsidR="001B065F" w:rsidRPr="00DC14BE" w:rsidRDefault="001B065F" w:rsidP="0046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 xml:space="preserve">Смена белья           </w:t>
            </w:r>
          </w:p>
        </w:tc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" w:type="dxa"/>
            <w:gridSpan w:val="2"/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B065F" w:rsidRPr="00DC14BE" w:rsidTr="004644FC">
        <w:trPr>
          <w:trHeight w:val="330"/>
          <w:tblCellSpacing w:w="0" w:type="dxa"/>
        </w:trPr>
        <w:tc>
          <w:tcPr>
            <w:tcW w:w="123" w:type="dxa"/>
            <w:gridSpan w:val="2"/>
            <w:vAlign w:val="center"/>
            <w:hideMark/>
          </w:tcPr>
          <w:p w:rsidR="001B065F" w:rsidRPr="00DC14BE" w:rsidRDefault="001B065F" w:rsidP="0046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12" w:type="dxa"/>
            <w:gridSpan w:val="2"/>
            <w:vAlign w:val="center"/>
            <w:hideMark/>
          </w:tcPr>
          <w:p w:rsidR="001B065F" w:rsidRPr="00DC14BE" w:rsidRDefault="001B065F" w:rsidP="0046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 xml:space="preserve">Носки шерстяные      </w:t>
            </w:r>
          </w:p>
        </w:tc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" w:type="dxa"/>
            <w:gridSpan w:val="2"/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B065F" w:rsidRPr="00DC14BE" w:rsidTr="004644FC">
        <w:trPr>
          <w:trHeight w:val="330"/>
          <w:tblCellSpacing w:w="0" w:type="dxa"/>
        </w:trPr>
        <w:tc>
          <w:tcPr>
            <w:tcW w:w="123" w:type="dxa"/>
            <w:gridSpan w:val="2"/>
            <w:vAlign w:val="center"/>
            <w:hideMark/>
          </w:tcPr>
          <w:p w:rsidR="001B065F" w:rsidRPr="00DC14BE" w:rsidRDefault="001B065F" w:rsidP="0046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712" w:type="dxa"/>
            <w:gridSpan w:val="2"/>
            <w:vAlign w:val="center"/>
            <w:hideMark/>
          </w:tcPr>
          <w:p w:rsidR="001B065F" w:rsidRPr="00DC14BE" w:rsidRDefault="001B065F" w:rsidP="0046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Носки х/б  3-4 пары</w:t>
            </w:r>
          </w:p>
        </w:tc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" w:type="dxa"/>
            <w:gridSpan w:val="2"/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B065F" w:rsidRPr="00DC14BE" w:rsidTr="004644FC">
        <w:trPr>
          <w:trHeight w:val="315"/>
          <w:tblCellSpacing w:w="0" w:type="dxa"/>
        </w:trPr>
        <w:tc>
          <w:tcPr>
            <w:tcW w:w="123" w:type="dxa"/>
            <w:gridSpan w:val="2"/>
            <w:vAlign w:val="center"/>
            <w:hideMark/>
          </w:tcPr>
          <w:p w:rsidR="001B065F" w:rsidRPr="00DC14BE" w:rsidRDefault="001B065F" w:rsidP="0046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712" w:type="dxa"/>
            <w:gridSpan w:val="2"/>
            <w:vAlign w:val="center"/>
            <w:hideMark/>
          </w:tcPr>
          <w:p w:rsidR="001B065F" w:rsidRPr="00DC14BE" w:rsidRDefault="001B065F" w:rsidP="0046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Ботинки туристские</w:t>
            </w:r>
          </w:p>
        </w:tc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" w:type="dxa"/>
            <w:gridSpan w:val="2"/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B065F" w:rsidRPr="00DC14BE" w:rsidTr="004644FC">
        <w:trPr>
          <w:trHeight w:val="315"/>
          <w:tblCellSpacing w:w="0" w:type="dxa"/>
        </w:trPr>
        <w:tc>
          <w:tcPr>
            <w:tcW w:w="123" w:type="dxa"/>
            <w:gridSpan w:val="2"/>
            <w:vAlign w:val="center"/>
            <w:hideMark/>
          </w:tcPr>
          <w:p w:rsidR="001B065F" w:rsidRPr="00DC14BE" w:rsidRDefault="001B065F" w:rsidP="0046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712" w:type="dxa"/>
            <w:gridSpan w:val="2"/>
            <w:vAlign w:val="center"/>
            <w:hideMark/>
          </w:tcPr>
          <w:p w:rsidR="001B065F" w:rsidRPr="00DC14BE" w:rsidRDefault="001B065F" w:rsidP="0046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Кроссовки, кеды</w:t>
            </w:r>
          </w:p>
        </w:tc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" w:type="dxa"/>
            <w:gridSpan w:val="2"/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B065F" w:rsidRPr="00DC14BE" w:rsidTr="004644FC">
        <w:trPr>
          <w:trHeight w:val="375"/>
          <w:tblCellSpacing w:w="0" w:type="dxa"/>
        </w:trPr>
        <w:tc>
          <w:tcPr>
            <w:tcW w:w="123" w:type="dxa"/>
            <w:gridSpan w:val="2"/>
            <w:vAlign w:val="center"/>
          </w:tcPr>
          <w:p w:rsidR="001B065F" w:rsidRPr="00DC14BE" w:rsidRDefault="001B065F" w:rsidP="0046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2" w:type="dxa"/>
            <w:gridSpan w:val="2"/>
            <w:vAlign w:val="center"/>
          </w:tcPr>
          <w:p w:rsidR="001B065F" w:rsidRDefault="001B065F" w:rsidP="0046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65F" w:rsidRDefault="001B065F" w:rsidP="004644FC">
            <w:pPr>
              <w:spacing w:after="0" w:line="31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B065F" w:rsidRDefault="001B065F" w:rsidP="004644FC">
            <w:pPr>
              <w:spacing w:after="0" w:line="31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B065F" w:rsidRDefault="001B065F" w:rsidP="004644FC">
            <w:pPr>
              <w:spacing w:after="0" w:line="31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B065F" w:rsidRDefault="001B065F" w:rsidP="004644FC">
            <w:pPr>
              <w:spacing w:after="0" w:line="31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B065F" w:rsidRDefault="001B065F" w:rsidP="004644FC">
            <w:pPr>
              <w:spacing w:after="0" w:line="31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B065F" w:rsidRDefault="001B065F" w:rsidP="004644FC">
            <w:pPr>
              <w:spacing w:after="0" w:line="31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B065F" w:rsidRDefault="001B065F" w:rsidP="004644FC">
            <w:pPr>
              <w:spacing w:after="0" w:line="31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B065F" w:rsidRDefault="001B065F" w:rsidP="004644FC">
            <w:pPr>
              <w:spacing w:after="0" w:line="31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B065F" w:rsidRPr="0010025D" w:rsidRDefault="001B065F" w:rsidP="004644FC">
            <w:pPr>
              <w:spacing w:after="0" w:line="31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02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ремонтного набора</w:t>
            </w:r>
          </w:p>
          <w:p w:rsidR="001B065F" w:rsidRPr="0010025D" w:rsidRDefault="001B065F" w:rsidP="004644FC">
            <w:pPr>
              <w:spacing w:after="0" w:line="319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1087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0"/>
              <w:gridCol w:w="5527"/>
              <w:gridCol w:w="3363"/>
              <w:gridCol w:w="1222"/>
            </w:tblGrid>
            <w:tr w:rsidR="001B065F" w:rsidRPr="0010025D" w:rsidTr="004644FC">
              <w:tc>
                <w:tcPr>
                  <w:tcW w:w="760" w:type="dxa"/>
                  <w:tcBorders>
                    <w:top w:val="single" w:sz="6" w:space="0" w:color="CDCDCD"/>
                    <w:left w:val="single" w:sz="6" w:space="0" w:color="CDCDCD"/>
                    <w:bottom w:val="single" w:sz="6" w:space="0" w:color="CDCDCD"/>
                    <w:right w:val="single" w:sz="6" w:space="0" w:color="CDCDCD"/>
                  </w:tcBorders>
                  <w:shd w:val="clear" w:color="auto" w:fill="auto"/>
                  <w:tcMar>
                    <w:top w:w="120" w:type="dxa"/>
                    <w:left w:w="240" w:type="dxa"/>
                    <w:bottom w:w="120" w:type="dxa"/>
                    <w:right w:w="240" w:type="dxa"/>
                  </w:tcMar>
                  <w:vAlign w:val="bottom"/>
                  <w:hideMark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02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1</w:t>
                  </w:r>
                </w:p>
              </w:tc>
              <w:tc>
                <w:tcPr>
                  <w:tcW w:w="5527" w:type="dxa"/>
                  <w:tcBorders>
                    <w:top w:val="single" w:sz="6" w:space="0" w:color="CDCDCD"/>
                    <w:left w:val="single" w:sz="6" w:space="0" w:color="CDCDCD"/>
                    <w:bottom w:val="single" w:sz="6" w:space="0" w:color="CDCDCD"/>
                    <w:right w:val="single" w:sz="6" w:space="0" w:color="CDCDCD"/>
                  </w:tcBorders>
                  <w:shd w:val="clear" w:color="auto" w:fill="auto"/>
                  <w:tcMar>
                    <w:top w:w="120" w:type="dxa"/>
                    <w:left w:w="240" w:type="dxa"/>
                    <w:bottom w:w="120" w:type="dxa"/>
                    <w:right w:w="240" w:type="dxa"/>
                  </w:tcMar>
                  <w:vAlign w:val="bottom"/>
                  <w:hideMark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02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Ножницы</w:t>
                  </w:r>
                </w:p>
              </w:tc>
              <w:tc>
                <w:tcPr>
                  <w:tcW w:w="3363" w:type="dxa"/>
                  <w:tcBorders>
                    <w:top w:val="single" w:sz="6" w:space="0" w:color="CDCDCD"/>
                    <w:left w:val="single" w:sz="6" w:space="0" w:color="CDCDCD"/>
                    <w:bottom w:val="single" w:sz="6" w:space="0" w:color="CDCDCD"/>
                    <w:right w:val="single" w:sz="4" w:space="0" w:color="auto"/>
                  </w:tcBorders>
                  <w:shd w:val="clear" w:color="auto" w:fill="auto"/>
                  <w:tcMar>
                    <w:top w:w="120" w:type="dxa"/>
                    <w:left w:w="240" w:type="dxa"/>
                    <w:bottom w:w="120" w:type="dxa"/>
                    <w:right w:w="240" w:type="dxa"/>
                  </w:tcMar>
                  <w:vAlign w:val="bottom"/>
                  <w:hideMark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02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 шт.</w:t>
                  </w:r>
                </w:p>
              </w:tc>
              <w:tc>
                <w:tcPr>
                  <w:tcW w:w="1222" w:type="dxa"/>
                  <w:tcBorders>
                    <w:top w:val="single" w:sz="6" w:space="0" w:color="CDCDCD"/>
                    <w:left w:val="single" w:sz="4" w:space="0" w:color="auto"/>
                    <w:bottom w:val="single" w:sz="6" w:space="0" w:color="CDCDCD"/>
                    <w:right w:val="single" w:sz="6" w:space="0" w:color="CDCDCD"/>
                  </w:tcBorders>
                  <w:shd w:val="clear" w:color="auto" w:fill="auto"/>
                  <w:vAlign w:val="bottom"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1B065F" w:rsidRPr="0010025D" w:rsidTr="004644FC">
              <w:tc>
                <w:tcPr>
                  <w:tcW w:w="760" w:type="dxa"/>
                  <w:tcBorders>
                    <w:top w:val="single" w:sz="6" w:space="0" w:color="CDCDCD"/>
                    <w:left w:val="single" w:sz="6" w:space="0" w:color="CDCDCD"/>
                    <w:bottom w:val="single" w:sz="6" w:space="0" w:color="CDCDCD"/>
                    <w:right w:val="single" w:sz="6" w:space="0" w:color="CDCDCD"/>
                  </w:tcBorders>
                  <w:shd w:val="clear" w:color="auto" w:fill="auto"/>
                  <w:tcMar>
                    <w:top w:w="120" w:type="dxa"/>
                    <w:left w:w="240" w:type="dxa"/>
                    <w:bottom w:w="120" w:type="dxa"/>
                    <w:right w:w="240" w:type="dxa"/>
                  </w:tcMar>
                  <w:vAlign w:val="bottom"/>
                  <w:hideMark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02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5527" w:type="dxa"/>
                  <w:tcBorders>
                    <w:top w:val="single" w:sz="6" w:space="0" w:color="CDCDCD"/>
                    <w:left w:val="single" w:sz="6" w:space="0" w:color="CDCDCD"/>
                    <w:bottom w:val="single" w:sz="6" w:space="0" w:color="CDCDCD"/>
                    <w:right w:val="single" w:sz="6" w:space="0" w:color="CDCDCD"/>
                  </w:tcBorders>
                  <w:shd w:val="clear" w:color="auto" w:fill="auto"/>
                  <w:tcMar>
                    <w:top w:w="120" w:type="dxa"/>
                    <w:left w:w="240" w:type="dxa"/>
                    <w:bottom w:w="120" w:type="dxa"/>
                    <w:right w:w="240" w:type="dxa"/>
                  </w:tcMar>
                  <w:vAlign w:val="bottom"/>
                  <w:hideMark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02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Плоскогубцы</w:t>
                  </w:r>
                </w:p>
              </w:tc>
              <w:tc>
                <w:tcPr>
                  <w:tcW w:w="3363" w:type="dxa"/>
                  <w:tcBorders>
                    <w:top w:val="single" w:sz="6" w:space="0" w:color="CDCDCD"/>
                    <w:left w:val="single" w:sz="6" w:space="0" w:color="CDCDCD"/>
                    <w:bottom w:val="single" w:sz="6" w:space="0" w:color="CDCDCD"/>
                    <w:right w:val="single" w:sz="4" w:space="0" w:color="auto"/>
                  </w:tcBorders>
                  <w:shd w:val="clear" w:color="auto" w:fill="auto"/>
                  <w:tcMar>
                    <w:top w:w="120" w:type="dxa"/>
                    <w:left w:w="240" w:type="dxa"/>
                    <w:bottom w:w="120" w:type="dxa"/>
                    <w:right w:w="240" w:type="dxa"/>
                  </w:tcMar>
                  <w:vAlign w:val="bottom"/>
                  <w:hideMark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02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 шт.</w:t>
                  </w:r>
                </w:p>
              </w:tc>
              <w:tc>
                <w:tcPr>
                  <w:tcW w:w="1222" w:type="dxa"/>
                  <w:tcBorders>
                    <w:top w:val="single" w:sz="6" w:space="0" w:color="CDCDCD"/>
                    <w:left w:val="single" w:sz="4" w:space="0" w:color="auto"/>
                    <w:bottom w:val="single" w:sz="6" w:space="0" w:color="CDCDCD"/>
                    <w:right w:val="single" w:sz="6" w:space="0" w:color="CDCDCD"/>
                  </w:tcBorders>
                  <w:shd w:val="clear" w:color="auto" w:fill="auto"/>
                  <w:vAlign w:val="bottom"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1B065F" w:rsidRPr="0010025D" w:rsidTr="004644FC">
              <w:tc>
                <w:tcPr>
                  <w:tcW w:w="760" w:type="dxa"/>
                  <w:tcBorders>
                    <w:top w:val="single" w:sz="6" w:space="0" w:color="CDCDCD"/>
                    <w:left w:val="single" w:sz="6" w:space="0" w:color="CDCDCD"/>
                    <w:bottom w:val="single" w:sz="6" w:space="0" w:color="CDCDCD"/>
                    <w:right w:val="single" w:sz="6" w:space="0" w:color="CDCDCD"/>
                  </w:tcBorders>
                  <w:shd w:val="clear" w:color="auto" w:fill="auto"/>
                  <w:tcMar>
                    <w:top w:w="120" w:type="dxa"/>
                    <w:left w:w="240" w:type="dxa"/>
                    <w:bottom w:w="120" w:type="dxa"/>
                    <w:right w:w="240" w:type="dxa"/>
                  </w:tcMar>
                  <w:vAlign w:val="bottom"/>
                  <w:hideMark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02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5527" w:type="dxa"/>
                  <w:tcBorders>
                    <w:top w:val="single" w:sz="6" w:space="0" w:color="CDCDCD"/>
                    <w:left w:val="single" w:sz="6" w:space="0" w:color="CDCDCD"/>
                    <w:bottom w:val="single" w:sz="6" w:space="0" w:color="CDCDCD"/>
                    <w:right w:val="single" w:sz="6" w:space="0" w:color="CDCDCD"/>
                  </w:tcBorders>
                  <w:shd w:val="clear" w:color="auto" w:fill="auto"/>
                  <w:tcMar>
                    <w:top w:w="120" w:type="dxa"/>
                    <w:left w:w="240" w:type="dxa"/>
                    <w:bottom w:w="120" w:type="dxa"/>
                    <w:right w:w="240" w:type="dxa"/>
                  </w:tcMar>
                  <w:vAlign w:val="bottom"/>
                  <w:hideMark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02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Шило</w:t>
                  </w:r>
                </w:p>
              </w:tc>
              <w:tc>
                <w:tcPr>
                  <w:tcW w:w="3363" w:type="dxa"/>
                  <w:tcBorders>
                    <w:top w:val="single" w:sz="6" w:space="0" w:color="CDCDCD"/>
                    <w:left w:val="single" w:sz="6" w:space="0" w:color="CDCDCD"/>
                    <w:bottom w:val="single" w:sz="6" w:space="0" w:color="CDCDCD"/>
                    <w:right w:val="single" w:sz="4" w:space="0" w:color="auto"/>
                  </w:tcBorders>
                  <w:shd w:val="clear" w:color="auto" w:fill="auto"/>
                  <w:tcMar>
                    <w:top w:w="120" w:type="dxa"/>
                    <w:left w:w="240" w:type="dxa"/>
                    <w:bottom w:w="120" w:type="dxa"/>
                    <w:right w:w="240" w:type="dxa"/>
                  </w:tcMar>
                  <w:vAlign w:val="bottom"/>
                  <w:hideMark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02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 шт.</w:t>
                  </w:r>
                </w:p>
              </w:tc>
              <w:tc>
                <w:tcPr>
                  <w:tcW w:w="1222" w:type="dxa"/>
                  <w:tcBorders>
                    <w:top w:val="single" w:sz="6" w:space="0" w:color="CDCDCD"/>
                    <w:left w:val="single" w:sz="4" w:space="0" w:color="auto"/>
                    <w:bottom w:val="single" w:sz="6" w:space="0" w:color="CDCDCD"/>
                    <w:right w:val="single" w:sz="6" w:space="0" w:color="CDCDCD"/>
                  </w:tcBorders>
                  <w:shd w:val="clear" w:color="auto" w:fill="auto"/>
                  <w:vAlign w:val="bottom"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1B065F" w:rsidRPr="0010025D" w:rsidTr="004644FC">
              <w:tc>
                <w:tcPr>
                  <w:tcW w:w="760" w:type="dxa"/>
                  <w:tcBorders>
                    <w:top w:val="single" w:sz="6" w:space="0" w:color="CDCDCD"/>
                    <w:left w:val="single" w:sz="6" w:space="0" w:color="CDCDCD"/>
                    <w:bottom w:val="single" w:sz="6" w:space="0" w:color="CDCDCD"/>
                    <w:right w:val="single" w:sz="6" w:space="0" w:color="CDCDCD"/>
                  </w:tcBorders>
                  <w:shd w:val="clear" w:color="auto" w:fill="auto"/>
                  <w:tcMar>
                    <w:top w:w="120" w:type="dxa"/>
                    <w:left w:w="240" w:type="dxa"/>
                    <w:bottom w:w="120" w:type="dxa"/>
                    <w:right w:w="240" w:type="dxa"/>
                  </w:tcMar>
                  <w:vAlign w:val="bottom"/>
                  <w:hideMark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02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5527" w:type="dxa"/>
                  <w:tcBorders>
                    <w:top w:val="single" w:sz="6" w:space="0" w:color="CDCDCD"/>
                    <w:left w:val="single" w:sz="6" w:space="0" w:color="CDCDCD"/>
                    <w:bottom w:val="single" w:sz="6" w:space="0" w:color="CDCDCD"/>
                    <w:right w:val="single" w:sz="6" w:space="0" w:color="CDCDCD"/>
                  </w:tcBorders>
                  <w:shd w:val="clear" w:color="auto" w:fill="auto"/>
                  <w:tcMar>
                    <w:top w:w="120" w:type="dxa"/>
                    <w:left w:w="240" w:type="dxa"/>
                    <w:bottom w:w="120" w:type="dxa"/>
                    <w:right w:w="240" w:type="dxa"/>
                  </w:tcMar>
                  <w:vAlign w:val="bottom"/>
                  <w:hideMark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02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Булавки</w:t>
                  </w:r>
                </w:p>
              </w:tc>
              <w:tc>
                <w:tcPr>
                  <w:tcW w:w="3363" w:type="dxa"/>
                  <w:tcBorders>
                    <w:top w:val="single" w:sz="6" w:space="0" w:color="CDCDCD"/>
                    <w:left w:val="single" w:sz="6" w:space="0" w:color="CDCDCD"/>
                    <w:bottom w:val="single" w:sz="6" w:space="0" w:color="CDCDCD"/>
                    <w:right w:val="single" w:sz="4" w:space="0" w:color="auto"/>
                  </w:tcBorders>
                  <w:shd w:val="clear" w:color="auto" w:fill="auto"/>
                  <w:tcMar>
                    <w:top w:w="120" w:type="dxa"/>
                    <w:left w:w="240" w:type="dxa"/>
                    <w:bottom w:w="120" w:type="dxa"/>
                    <w:right w:w="240" w:type="dxa"/>
                  </w:tcMar>
                  <w:vAlign w:val="bottom"/>
                  <w:hideMark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02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 шт.</w:t>
                  </w:r>
                </w:p>
              </w:tc>
              <w:tc>
                <w:tcPr>
                  <w:tcW w:w="1222" w:type="dxa"/>
                  <w:tcBorders>
                    <w:top w:val="single" w:sz="6" w:space="0" w:color="CDCDCD"/>
                    <w:left w:val="single" w:sz="4" w:space="0" w:color="auto"/>
                    <w:bottom w:val="single" w:sz="6" w:space="0" w:color="CDCDCD"/>
                    <w:right w:val="single" w:sz="6" w:space="0" w:color="CDCDCD"/>
                  </w:tcBorders>
                  <w:shd w:val="clear" w:color="auto" w:fill="auto"/>
                  <w:vAlign w:val="bottom"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1B065F" w:rsidRPr="0010025D" w:rsidTr="004644FC">
              <w:tc>
                <w:tcPr>
                  <w:tcW w:w="760" w:type="dxa"/>
                  <w:tcBorders>
                    <w:top w:val="single" w:sz="6" w:space="0" w:color="CDCDCD"/>
                    <w:left w:val="single" w:sz="6" w:space="0" w:color="CDCDCD"/>
                    <w:bottom w:val="single" w:sz="6" w:space="0" w:color="CDCDCD"/>
                    <w:right w:val="single" w:sz="6" w:space="0" w:color="CDCDCD"/>
                  </w:tcBorders>
                  <w:shd w:val="clear" w:color="auto" w:fill="auto"/>
                  <w:tcMar>
                    <w:top w:w="120" w:type="dxa"/>
                    <w:left w:w="240" w:type="dxa"/>
                    <w:bottom w:w="120" w:type="dxa"/>
                    <w:right w:w="240" w:type="dxa"/>
                  </w:tcMar>
                  <w:vAlign w:val="bottom"/>
                  <w:hideMark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02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5527" w:type="dxa"/>
                  <w:tcBorders>
                    <w:top w:val="single" w:sz="6" w:space="0" w:color="CDCDCD"/>
                    <w:left w:val="single" w:sz="6" w:space="0" w:color="CDCDCD"/>
                    <w:bottom w:val="single" w:sz="6" w:space="0" w:color="CDCDCD"/>
                    <w:right w:val="single" w:sz="6" w:space="0" w:color="CDCDCD"/>
                  </w:tcBorders>
                  <w:shd w:val="clear" w:color="auto" w:fill="auto"/>
                  <w:tcMar>
                    <w:top w:w="120" w:type="dxa"/>
                    <w:left w:w="240" w:type="dxa"/>
                    <w:bottom w:w="120" w:type="dxa"/>
                    <w:right w:w="240" w:type="dxa"/>
                  </w:tcMar>
                  <w:vAlign w:val="bottom"/>
                  <w:hideMark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02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Проволока медная</w:t>
                  </w:r>
                </w:p>
              </w:tc>
              <w:tc>
                <w:tcPr>
                  <w:tcW w:w="3363" w:type="dxa"/>
                  <w:tcBorders>
                    <w:top w:val="single" w:sz="6" w:space="0" w:color="CDCDCD"/>
                    <w:left w:val="single" w:sz="6" w:space="0" w:color="CDCDCD"/>
                    <w:bottom w:val="single" w:sz="6" w:space="0" w:color="CDCDCD"/>
                    <w:right w:val="single" w:sz="4" w:space="0" w:color="auto"/>
                  </w:tcBorders>
                  <w:shd w:val="clear" w:color="auto" w:fill="auto"/>
                  <w:tcMar>
                    <w:top w:w="120" w:type="dxa"/>
                    <w:left w:w="240" w:type="dxa"/>
                    <w:bottom w:w="120" w:type="dxa"/>
                    <w:right w:w="240" w:type="dxa"/>
                  </w:tcMar>
                  <w:vAlign w:val="bottom"/>
                  <w:hideMark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02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 м</w:t>
                  </w:r>
                </w:p>
              </w:tc>
              <w:tc>
                <w:tcPr>
                  <w:tcW w:w="1222" w:type="dxa"/>
                  <w:tcBorders>
                    <w:top w:val="single" w:sz="6" w:space="0" w:color="CDCDCD"/>
                    <w:left w:val="single" w:sz="4" w:space="0" w:color="auto"/>
                    <w:bottom w:val="single" w:sz="6" w:space="0" w:color="CDCDCD"/>
                    <w:right w:val="single" w:sz="6" w:space="0" w:color="CDCDCD"/>
                  </w:tcBorders>
                  <w:shd w:val="clear" w:color="auto" w:fill="auto"/>
                  <w:vAlign w:val="bottom"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1B065F" w:rsidRPr="0010025D" w:rsidTr="004644FC">
              <w:tc>
                <w:tcPr>
                  <w:tcW w:w="760" w:type="dxa"/>
                  <w:tcBorders>
                    <w:top w:val="single" w:sz="6" w:space="0" w:color="CDCDCD"/>
                    <w:left w:val="single" w:sz="6" w:space="0" w:color="CDCDCD"/>
                    <w:bottom w:val="single" w:sz="6" w:space="0" w:color="CDCDCD"/>
                    <w:right w:val="single" w:sz="6" w:space="0" w:color="CDCDCD"/>
                  </w:tcBorders>
                  <w:shd w:val="clear" w:color="auto" w:fill="auto"/>
                  <w:tcMar>
                    <w:top w:w="120" w:type="dxa"/>
                    <w:left w:w="240" w:type="dxa"/>
                    <w:bottom w:w="120" w:type="dxa"/>
                    <w:right w:w="240" w:type="dxa"/>
                  </w:tcMar>
                  <w:vAlign w:val="bottom"/>
                  <w:hideMark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02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5527" w:type="dxa"/>
                  <w:tcBorders>
                    <w:top w:val="single" w:sz="6" w:space="0" w:color="CDCDCD"/>
                    <w:left w:val="single" w:sz="6" w:space="0" w:color="CDCDCD"/>
                    <w:bottom w:val="single" w:sz="6" w:space="0" w:color="CDCDCD"/>
                    <w:right w:val="single" w:sz="6" w:space="0" w:color="CDCDCD"/>
                  </w:tcBorders>
                  <w:shd w:val="clear" w:color="auto" w:fill="auto"/>
                  <w:tcMar>
                    <w:top w:w="120" w:type="dxa"/>
                    <w:left w:w="240" w:type="dxa"/>
                    <w:bottom w:w="120" w:type="dxa"/>
                    <w:right w:w="240" w:type="dxa"/>
                  </w:tcMar>
                  <w:vAlign w:val="bottom"/>
                  <w:hideMark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1002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Киперная</w:t>
                  </w:r>
                  <w:proofErr w:type="spellEnd"/>
                  <w:r w:rsidRPr="001002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лента, тесьма</w:t>
                  </w:r>
                </w:p>
              </w:tc>
              <w:tc>
                <w:tcPr>
                  <w:tcW w:w="3363" w:type="dxa"/>
                  <w:tcBorders>
                    <w:top w:val="single" w:sz="6" w:space="0" w:color="CDCDCD"/>
                    <w:left w:val="single" w:sz="6" w:space="0" w:color="CDCDCD"/>
                    <w:bottom w:val="single" w:sz="6" w:space="0" w:color="CDCDCD"/>
                    <w:right w:val="single" w:sz="4" w:space="0" w:color="auto"/>
                  </w:tcBorders>
                  <w:shd w:val="clear" w:color="auto" w:fill="auto"/>
                  <w:tcMar>
                    <w:top w:w="120" w:type="dxa"/>
                    <w:left w:w="240" w:type="dxa"/>
                    <w:bottom w:w="120" w:type="dxa"/>
                    <w:right w:w="240" w:type="dxa"/>
                  </w:tcMar>
                  <w:vAlign w:val="bottom"/>
                  <w:hideMark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02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 м</w:t>
                  </w:r>
                </w:p>
              </w:tc>
              <w:tc>
                <w:tcPr>
                  <w:tcW w:w="1222" w:type="dxa"/>
                  <w:tcBorders>
                    <w:top w:val="single" w:sz="6" w:space="0" w:color="CDCDCD"/>
                    <w:left w:val="single" w:sz="4" w:space="0" w:color="auto"/>
                    <w:bottom w:val="single" w:sz="6" w:space="0" w:color="CDCDCD"/>
                    <w:right w:val="single" w:sz="6" w:space="0" w:color="CDCDCD"/>
                  </w:tcBorders>
                  <w:shd w:val="clear" w:color="auto" w:fill="auto"/>
                  <w:vAlign w:val="bottom"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1B065F" w:rsidRPr="0010025D" w:rsidTr="004644FC">
              <w:tc>
                <w:tcPr>
                  <w:tcW w:w="760" w:type="dxa"/>
                  <w:tcBorders>
                    <w:top w:val="single" w:sz="6" w:space="0" w:color="CDCDCD"/>
                    <w:left w:val="single" w:sz="6" w:space="0" w:color="CDCDCD"/>
                    <w:bottom w:val="single" w:sz="6" w:space="0" w:color="CDCDCD"/>
                    <w:right w:val="single" w:sz="6" w:space="0" w:color="CDCDCD"/>
                  </w:tcBorders>
                  <w:shd w:val="clear" w:color="auto" w:fill="auto"/>
                  <w:tcMar>
                    <w:top w:w="120" w:type="dxa"/>
                    <w:left w:w="240" w:type="dxa"/>
                    <w:bottom w:w="120" w:type="dxa"/>
                    <w:right w:w="240" w:type="dxa"/>
                  </w:tcMar>
                  <w:vAlign w:val="bottom"/>
                  <w:hideMark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02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5527" w:type="dxa"/>
                  <w:tcBorders>
                    <w:top w:val="single" w:sz="6" w:space="0" w:color="CDCDCD"/>
                    <w:left w:val="single" w:sz="6" w:space="0" w:color="CDCDCD"/>
                    <w:bottom w:val="single" w:sz="6" w:space="0" w:color="CDCDCD"/>
                    <w:right w:val="single" w:sz="6" w:space="0" w:color="CDCDCD"/>
                  </w:tcBorders>
                  <w:shd w:val="clear" w:color="auto" w:fill="auto"/>
                  <w:tcMar>
                    <w:top w:w="120" w:type="dxa"/>
                    <w:left w:w="240" w:type="dxa"/>
                    <w:bottom w:w="120" w:type="dxa"/>
                    <w:right w:w="240" w:type="dxa"/>
                  </w:tcMar>
                  <w:vAlign w:val="bottom"/>
                  <w:hideMark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02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Изолента (катушка)</w:t>
                  </w:r>
                </w:p>
              </w:tc>
              <w:tc>
                <w:tcPr>
                  <w:tcW w:w="3363" w:type="dxa"/>
                  <w:tcBorders>
                    <w:top w:val="single" w:sz="6" w:space="0" w:color="CDCDCD"/>
                    <w:left w:val="single" w:sz="6" w:space="0" w:color="CDCDCD"/>
                    <w:bottom w:val="single" w:sz="6" w:space="0" w:color="CDCDCD"/>
                    <w:right w:val="single" w:sz="4" w:space="0" w:color="auto"/>
                  </w:tcBorders>
                  <w:shd w:val="clear" w:color="auto" w:fill="auto"/>
                  <w:tcMar>
                    <w:top w:w="120" w:type="dxa"/>
                    <w:left w:w="240" w:type="dxa"/>
                    <w:bottom w:w="120" w:type="dxa"/>
                    <w:right w:w="240" w:type="dxa"/>
                  </w:tcMar>
                  <w:vAlign w:val="bottom"/>
                  <w:hideMark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02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 шт.</w:t>
                  </w:r>
                </w:p>
              </w:tc>
              <w:tc>
                <w:tcPr>
                  <w:tcW w:w="1222" w:type="dxa"/>
                  <w:tcBorders>
                    <w:top w:val="single" w:sz="6" w:space="0" w:color="CDCDCD"/>
                    <w:left w:val="single" w:sz="4" w:space="0" w:color="auto"/>
                    <w:bottom w:val="single" w:sz="6" w:space="0" w:color="CDCDCD"/>
                    <w:right w:val="single" w:sz="6" w:space="0" w:color="CDCDCD"/>
                  </w:tcBorders>
                  <w:shd w:val="clear" w:color="auto" w:fill="auto"/>
                  <w:vAlign w:val="bottom"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1B065F" w:rsidRPr="0010025D" w:rsidTr="004644FC">
              <w:tc>
                <w:tcPr>
                  <w:tcW w:w="760" w:type="dxa"/>
                  <w:tcBorders>
                    <w:top w:val="single" w:sz="6" w:space="0" w:color="CDCDCD"/>
                    <w:left w:val="single" w:sz="6" w:space="0" w:color="CDCDCD"/>
                    <w:bottom w:val="single" w:sz="6" w:space="0" w:color="CDCDCD"/>
                    <w:right w:val="single" w:sz="6" w:space="0" w:color="CDCDCD"/>
                  </w:tcBorders>
                  <w:shd w:val="clear" w:color="auto" w:fill="auto"/>
                  <w:tcMar>
                    <w:top w:w="120" w:type="dxa"/>
                    <w:left w:w="240" w:type="dxa"/>
                    <w:bottom w:w="120" w:type="dxa"/>
                    <w:right w:w="240" w:type="dxa"/>
                  </w:tcMar>
                  <w:vAlign w:val="bottom"/>
                  <w:hideMark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02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5527" w:type="dxa"/>
                  <w:tcBorders>
                    <w:top w:val="single" w:sz="6" w:space="0" w:color="CDCDCD"/>
                    <w:left w:val="single" w:sz="6" w:space="0" w:color="CDCDCD"/>
                    <w:bottom w:val="single" w:sz="6" w:space="0" w:color="CDCDCD"/>
                    <w:right w:val="single" w:sz="6" w:space="0" w:color="CDCDCD"/>
                  </w:tcBorders>
                  <w:shd w:val="clear" w:color="auto" w:fill="auto"/>
                  <w:tcMar>
                    <w:top w:w="120" w:type="dxa"/>
                    <w:left w:w="240" w:type="dxa"/>
                    <w:bottom w:w="120" w:type="dxa"/>
                    <w:right w:w="240" w:type="dxa"/>
                  </w:tcMar>
                  <w:vAlign w:val="bottom"/>
                  <w:hideMark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02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Универсальный клей</w:t>
                  </w:r>
                </w:p>
              </w:tc>
              <w:tc>
                <w:tcPr>
                  <w:tcW w:w="3363" w:type="dxa"/>
                  <w:tcBorders>
                    <w:top w:val="single" w:sz="6" w:space="0" w:color="CDCDCD"/>
                    <w:left w:val="single" w:sz="6" w:space="0" w:color="CDCDCD"/>
                    <w:bottom w:val="single" w:sz="6" w:space="0" w:color="CDCDCD"/>
                    <w:right w:val="single" w:sz="4" w:space="0" w:color="auto"/>
                  </w:tcBorders>
                  <w:shd w:val="clear" w:color="auto" w:fill="auto"/>
                  <w:tcMar>
                    <w:top w:w="120" w:type="dxa"/>
                    <w:left w:w="240" w:type="dxa"/>
                    <w:bottom w:w="120" w:type="dxa"/>
                    <w:right w:w="240" w:type="dxa"/>
                  </w:tcMar>
                  <w:vAlign w:val="bottom"/>
                  <w:hideMark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02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 </w:t>
                  </w:r>
                  <w:proofErr w:type="spellStart"/>
                  <w:r w:rsidRPr="001002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тюб</w:t>
                  </w:r>
                  <w:proofErr w:type="spellEnd"/>
                  <w:r w:rsidRPr="001002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1222" w:type="dxa"/>
                  <w:tcBorders>
                    <w:top w:val="single" w:sz="6" w:space="0" w:color="CDCDCD"/>
                    <w:left w:val="single" w:sz="4" w:space="0" w:color="auto"/>
                    <w:bottom w:val="single" w:sz="6" w:space="0" w:color="CDCDCD"/>
                    <w:right w:val="single" w:sz="6" w:space="0" w:color="CDCDCD"/>
                  </w:tcBorders>
                  <w:shd w:val="clear" w:color="auto" w:fill="auto"/>
                  <w:vAlign w:val="bottom"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1B065F" w:rsidRPr="0010025D" w:rsidTr="004644FC">
              <w:tc>
                <w:tcPr>
                  <w:tcW w:w="760" w:type="dxa"/>
                  <w:tcBorders>
                    <w:top w:val="single" w:sz="6" w:space="0" w:color="CDCDCD"/>
                    <w:left w:val="single" w:sz="6" w:space="0" w:color="CDCDCD"/>
                    <w:bottom w:val="single" w:sz="6" w:space="0" w:color="CDCDCD"/>
                    <w:right w:val="single" w:sz="6" w:space="0" w:color="CDCDCD"/>
                  </w:tcBorders>
                  <w:shd w:val="clear" w:color="auto" w:fill="auto"/>
                  <w:tcMar>
                    <w:top w:w="120" w:type="dxa"/>
                    <w:left w:w="240" w:type="dxa"/>
                    <w:bottom w:w="120" w:type="dxa"/>
                    <w:right w:w="240" w:type="dxa"/>
                  </w:tcMar>
                  <w:vAlign w:val="bottom"/>
                  <w:hideMark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02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5527" w:type="dxa"/>
                  <w:tcBorders>
                    <w:top w:val="single" w:sz="6" w:space="0" w:color="CDCDCD"/>
                    <w:left w:val="single" w:sz="6" w:space="0" w:color="CDCDCD"/>
                    <w:bottom w:val="single" w:sz="6" w:space="0" w:color="CDCDCD"/>
                    <w:right w:val="single" w:sz="6" w:space="0" w:color="CDCDCD"/>
                  </w:tcBorders>
                  <w:shd w:val="clear" w:color="auto" w:fill="auto"/>
                  <w:tcMar>
                    <w:top w:w="120" w:type="dxa"/>
                    <w:left w:w="240" w:type="dxa"/>
                    <w:bottom w:w="120" w:type="dxa"/>
                    <w:right w:w="240" w:type="dxa"/>
                  </w:tcMar>
                  <w:vAlign w:val="bottom"/>
                  <w:hideMark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02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Иглы швейные малые и большие</w:t>
                  </w:r>
                </w:p>
              </w:tc>
              <w:tc>
                <w:tcPr>
                  <w:tcW w:w="3363" w:type="dxa"/>
                  <w:tcBorders>
                    <w:top w:val="single" w:sz="6" w:space="0" w:color="CDCDCD"/>
                    <w:left w:val="single" w:sz="6" w:space="0" w:color="CDCDCD"/>
                    <w:bottom w:val="single" w:sz="6" w:space="0" w:color="CDCDCD"/>
                    <w:right w:val="single" w:sz="4" w:space="0" w:color="auto"/>
                  </w:tcBorders>
                  <w:shd w:val="clear" w:color="auto" w:fill="auto"/>
                  <w:tcMar>
                    <w:top w:w="120" w:type="dxa"/>
                    <w:left w:w="240" w:type="dxa"/>
                    <w:bottom w:w="120" w:type="dxa"/>
                    <w:right w:w="240" w:type="dxa"/>
                  </w:tcMar>
                  <w:vAlign w:val="bottom"/>
                  <w:hideMark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02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 шт.</w:t>
                  </w:r>
                </w:p>
              </w:tc>
              <w:tc>
                <w:tcPr>
                  <w:tcW w:w="1222" w:type="dxa"/>
                  <w:tcBorders>
                    <w:top w:val="single" w:sz="6" w:space="0" w:color="CDCDCD"/>
                    <w:left w:val="single" w:sz="4" w:space="0" w:color="auto"/>
                    <w:bottom w:val="single" w:sz="6" w:space="0" w:color="CDCDCD"/>
                    <w:right w:val="single" w:sz="6" w:space="0" w:color="CDCDCD"/>
                  </w:tcBorders>
                  <w:shd w:val="clear" w:color="auto" w:fill="auto"/>
                  <w:vAlign w:val="bottom"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1B065F" w:rsidRPr="0010025D" w:rsidTr="004644FC">
              <w:tc>
                <w:tcPr>
                  <w:tcW w:w="760" w:type="dxa"/>
                  <w:tcBorders>
                    <w:top w:val="single" w:sz="6" w:space="0" w:color="CDCDCD"/>
                    <w:left w:val="single" w:sz="6" w:space="0" w:color="CDCDCD"/>
                    <w:bottom w:val="single" w:sz="6" w:space="0" w:color="CDCDCD"/>
                    <w:right w:val="single" w:sz="6" w:space="0" w:color="CDCDCD"/>
                  </w:tcBorders>
                  <w:shd w:val="clear" w:color="auto" w:fill="auto"/>
                  <w:tcMar>
                    <w:top w:w="120" w:type="dxa"/>
                    <w:left w:w="240" w:type="dxa"/>
                    <w:bottom w:w="120" w:type="dxa"/>
                    <w:right w:w="240" w:type="dxa"/>
                  </w:tcMar>
                  <w:vAlign w:val="bottom"/>
                  <w:hideMark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02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5527" w:type="dxa"/>
                  <w:tcBorders>
                    <w:top w:val="single" w:sz="6" w:space="0" w:color="CDCDCD"/>
                    <w:left w:val="single" w:sz="6" w:space="0" w:color="CDCDCD"/>
                    <w:bottom w:val="single" w:sz="6" w:space="0" w:color="CDCDCD"/>
                    <w:right w:val="single" w:sz="6" w:space="0" w:color="CDCDCD"/>
                  </w:tcBorders>
                  <w:shd w:val="clear" w:color="auto" w:fill="auto"/>
                  <w:tcMar>
                    <w:top w:w="120" w:type="dxa"/>
                    <w:left w:w="240" w:type="dxa"/>
                    <w:bottom w:w="120" w:type="dxa"/>
                    <w:right w:w="240" w:type="dxa"/>
                  </w:tcMar>
                  <w:vAlign w:val="bottom"/>
                  <w:hideMark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02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Набор ниток простых и капроновых</w:t>
                  </w:r>
                </w:p>
              </w:tc>
              <w:tc>
                <w:tcPr>
                  <w:tcW w:w="3363" w:type="dxa"/>
                  <w:tcBorders>
                    <w:top w:val="single" w:sz="6" w:space="0" w:color="CDCDCD"/>
                    <w:left w:val="single" w:sz="6" w:space="0" w:color="CDCDCD"/>
                    <w:bottom w:val="single" w:sz="6" w:space="0" w:color="CDCDCD"/>
                    <w:right w:val="single" w:sz="4" w:space="0" w:color="auto"/>
                  </w:tcBorders>
                  <w:shd w:val="clear" w:color="auto" w:fill="auto"/>
                  <w:tcMar>
                    <w:top w:w="120" w:type="dxa"/>
                    <w:left w:w="240" w:type="dxa"/>
                    <w:bottom w:w="120" w:type="dxa"/>
                    <w:right w:w="240" w:type="dxa"/>
                  </w:tcMar>
                  <w:vAlign w:val="bottom"/>
                  <w:hideMark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02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 кат.</w:t>
                  </w:r>
                </w:p>
              </w:tc>
              <w:tc>
                <w:tcPr>
                  <w:tcW w:w="1222" w:type="dxa"/>
                  <w:tcBorders>
                    <w:top w:val="single" w:sz="6" w:space="0" w:color="CDCDCD"/>
                    <w:left w:val="single" w:sz="4" w:space="0" w:color="auto"/>
                    <w:bottom w:val="single" w:sz="6" w:space="0" w:color="CDCDCD"/>
                    <w:right w:val="single" w:sz="6" w:space="0" w:color="CDCDCD"/>
                  </w:tcBorders>
                  <w:shd w:val="clear" w:color="auto" w:fill="auto"/>
                  <w:vAlign w:val="bottom"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1B065F" w:rsidRPr="0010025D" w:rsidTr="004644FC">
              <w:tc>
                <w:tcPr>
                  <w:tcW w:w="760" w:type="dxa"/>
                  <w:tcBorders>
                    <w:top w:val="single" w:sz="6" w:space="0" w:color="CDCDCD"/>
                    <w:left w:val="single" w:sz="6" w:space="0" w:color="CDCDCD"/>
                    <w:bottom w:val="single" w:sz="6" w:space="0" w:color="CDCDCD"/>
                    <w:right w:val="single" w:sz="6" w:space="0" w:color="CDCDCD"/>
                  </w:tcBorders>
                  <w:shd w:val="clear" w:color="auto" w:fill="auto"/>
                  <w:tcMar>
                    <w:top w:w="120" w:type="dxa"/>
                    <w:left w:w="240" w:type="dxa"/>
                    <w:bottom w:w="120" w:type="dxa"/>
                    <w:right w:w="240" w:type="dxa"/>
                  </w:tcMar>
                  <w:vAlign w:val="bottom"/>
                  <w:hideMark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02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11</w:t>
                  </w:r>
                </w:p>
              </w:tc>
              <w:tc>
                <w:tcPr>
                  <w:tcW w:w="5527" w:type="dxa"/>
                  <w:tcBorders>
                    <w:top w:val="single" w:sz="6" w:space="0" w:color="CDCDCD"/>
                    <w:left w:val="single" w:sz="6" w:space="0" w:color="CDCDCD"/>
                    <w:bottom w:val="single" w:sz="6" w:space="0" w:color="CDCDCD"/>
                    <w:right w:val="single" w:sz="6" w:space="0" w:color="CDCDCD"/>
                  </w:tcBorders>
                  <w:shd w:val="clear" w:color="auto" w:fill="auto"/>
                  <w:tcMar>
                    <w:top w:w="120" w:type="dxa"/>
                    <w:left w:w="240" w:type="dxa"/>
                    <w:bottom w:w="120" w:type="dxa"/>
                    <w:right w:w="240" w:type="dxa"/>
                  </w:tcMar>
                  <w:vAlign w:val="bottom"/>
                  <w:hideMark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02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Перчатки, </w:t>
                  </w:r>
                  <w:proofErr w:type="spellStart"/>
                  <w:r w:rsidRPr="001002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верхонки</w:t>
                  </w:r>
                  <w:proofErr w:type="spellEnd"/>
                </w:p>
              </w:tc>
              <w:tc>
                <w:tcPr>
                  <w:tcW w:w="3363" w:type="dxa"/>
                  <w:tcBorders>
                    <w:top w:val="single" w:sz="6" w:space="0" w:color="CDCDCD"/>
                    <w:left w:val="single" w:sz="6" w:space="0" w:color="CDCDCD"/>
                    <w:bottom w:val="single" w:sz="6" w:space="0" w:color="CDCDCD"/>
                    <w:right w:val="single" w:sz="4" w:space="0" w:color="auto"/>
                  </w:tcBorders>
                  <w:shd w:val="clear" w:color="auto" w:fill="auto"/>
                  <w:tcMar>
                    <w:top w:w="120" w:type="dxa"/>
                    <w:left w:w="240" w:type="dxa"/>
                    <w:bottom w:w="120" w:type="dxa"/>
                    <w:right w:w="240" w:type="dxa"/>
                  </w:tcMar>
                  <w:vAlign w:val="bottom"/>
                  <w:hideMark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02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 пары</w:t>
                  </w:r>
                </w:p>
              </w:tc>
              <w:tc>
                <w:tcPr>
                  <w:tcW w:w="1222" w:type="dxa"/>
                  <w:tcBorders>
                    <w:top w:val="single" w:sz="6" w:space="0" w:color="CDCDCD"/>
                    <w:left w:val="single" w:sz="4" w:space="0" w:color="auto"/>
                    <w:bottom w:val="single" w:sz="6" w:space="0" w:color="CDCDCD"/>
                    <w:right w:val="single" w:sz="6" w:space="0" w:color="CDCDCD"/>
                  </w:tcBorders>
                  <w:shd w:val="clear" w:color="auto" w:fill="auto"/>
                  <w:vAlign w:val="bottom"/>
                </w:tcPr>
                <w:p w:rsidR="001B065F" w:rsidRPr="0010025D" w:rsidRDefault="001B065F" w:rsidP="004644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1B065F" w:rsidRDefault="001B065F" w:rsidP="004644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65F" w:rsidRPr="0010025D" w:rsidRDefault="001B065F" w:rsidP="004644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25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медицинской аптечки</w:t>
            </w:r>
          </w:p>
          <w:p w:rsidR="001B065F" w:rsidRPr="0010025D" w:rsidRDefault="001B065F" w:rsidP="0046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2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0025D">
              <w:rPr>
                <w:rFonts w:ascii="Times New Roman" w:hAnsi="Times New Roman" w:cs="Times New Roman"/>
                <w:sz w:val="28"/>
                <w:szCs w:val="28"/>
              </w:rPr>
              <w:tab/>
              <w:t>Жгут резиновый</w:t>
            </w:r>
          </w:p>
          <w:p w:rsidR="001B065F" w:rsidRPr="0010025D" w:rsidRDefault="001B065F" w:rsidP="0046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2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Pr="0010025D">
              <w:rPr>
                <w:rFonts w:ascii="Times New Roman" w:hAnsi="Times New Roman" w:cs="Times New Roman"/>
                <w:sz w:val="28"/>
                <w:szCs w:val="28"/>
              </w:rPr>
              <w:tab/>
              <w:t>Пипетка</w:t>
            </w:r>
          </w:p>
          <w:p w:rsidR="001B065F" w:rsidRPr="0010025D" w:rsidRDefault="001B065F" w:rsidP="0046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2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0025D">
              <w:rPr>
                <w:rFonts w:ascii="Times New Roman" w:hAnsi="Times New Roman" w:cs="Times New Roman"/>
                <w:sz w:val="28"/>
                <w:szCs w:val="28"/>
              </w:rPr>
              <w:tab/>
              <w:t>Сода питьевая</w:t>
            </w:r>
          </w:p>
          <w:p w:rsidR="001B065F" w:rsidRPr="0010025D" w:rsidRDefault="001B065F" w:rsidP="0046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2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0025D">
              <w:rPr>
                <w:rFonts w:ascii="Times New Roman" w:hAnsi="Times New Roman" w:cs="Times New Roman"/>
                <w:sz w:val="28"/>
                <w:szCs w:val="28"/>
              </w:rPr>
              <w:tab/>
              <w:t>Спирт нашатырный</w:t>
            </w:r>
          </w:p>
          <w:p w:rsidR="001B065F" w:rsidRPr="0010025D" w:rsidRDefault="001B065F" w:rsidP="0046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2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0025D">
              <w:rPr>
                <w:rFonts w:ascii="Times New Roman" w:hAnsi="Times New Roman" w:cs="Times New Roman"/>
                <w:sz w:val="28"/>
                <w:szCs w:val="28"/>
              </w:rPr>
              <w:tab/>
              <w:t>Дезинфицирующие средства</w:t>
            </w:r>
          </w:p>
          <w:p w:rsidR="001B065F" w:rsidRPr="0010025D" w:rsidRDefault="001B065F" w:rsidP="0046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2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0025D">
              <w:rPr>
                <w:rFonts w:ascii="Times New Roman" w:hAnsi="Times New Roman" w:cs="Times New Roman"/>
                <w:sz w:val="28"/>
                <w:szCs w:val="28"/>
              </w:rPr>
              <w:tab/>
              <w:t>Сердечные средства</w:t>
            </w:r>
          </w:p>
          <w:p w:rsidR="001B065F" w:rsidRPr="0010025D" w:rsidRDefault="001B065F" w:rsidP="0046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2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0025D">
              <w:rPr>
                <w:rFonts w:ascii="Times New Roman" w:hAnsi="Times New Roman" w:cs="Times New Roman"/>
                <w:sz w:val="28"/>
                <w:szCs w:val="28"/>
              </w:rPr>
              <w:tab/>
              <w:t>Болеутоляющие средства</w:t>
            </w:r>
          </w:p>
          <w:p w:rsidR="001B065F" w:rsidRPr="0010025D" w:rsidRDefault="001B065F" w:rsidP="0046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2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0025D">
              <w:rPr>
                <w:rFonts w:ascii="Times New Roman" w:hAnsi="Times New Roman" w:cs="Times New Roman"/>
                <w:sz w:val="28"/>
                <w:szCs w:val="28"/>
              </w:rPr>
              <w:tab/>
              <w:t>Желудочные средства</w:t>
            </w:r>
          </w:p>
          <w:p w:rsidR="001B065F" w:rsidRPr="0010025D" w:rsidRDefault="001B065F" w:rsidP="0046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2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0025D">
              <w:rPr>
                <w:rFonts w:ascii="Times New Roman" w:hAnsi="Times New Roman" w:cs="Times New Roman"/>
                <w:sz w:val="28"/>
                <w:szCs w:val="28"/>
              </w:rPr>
              <w:tab/>
              <w:t>Перевязочные и антисептические средства</w:t>
            </w:r>
          </w:p>
          <w:p w:rsidR="001B065F" w:rsidRPr="0010025D" w:rsidRDefault="001B065F" w:rsidP="0046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2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0025D">
              <w:rPr>
                <w:rFonts w:ascii="Times New Roman" w:hAnsi="Times New Roman" w:cs="Times New Roman"/>
                <w:sz w:val="28"/>
                <w:szCs w:val="28"/>
              </w:rPr>
              <w:tab/>
              <w:t>Кровоостанавливающие средства</w:t>
            </w:r>
          </w:p>
          <w:p w:rsidR="001B065F" w:rsidRPr="0010025D" w:rsidRDefault="001B065F" w:rsidP="0046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25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0025D">
              <w:rPr>
                <w:rFonts w:ascii="Times New Roman" w:hAnsi="Times New Roman" w:cs="Times New Roman"/>
                <w:sz w:val="28"/>
                <w:szCs w:val="28"/>
              </w:rPr>
              <w:tab/>
              <w:t>Жаропонижающие средства</w:t>
            </w:r>
          </w:p>
          <w:p w:rsidR="001B065F" w:rsidRPr="0010025D" w:rsidRDefault="001B065F" w:rsidP="0046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25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10025D">
              <w:rPr>
                <w:rFonts w:ascii="Times New Roman" w:hAnsi="Times New Roman" w:cs="Times New Roman"/>
                <w:sz w:val="28"/>
                <w:szCs w:val="28"/>
              </w:rPr>
              <w:tab/>
              <w:t>Антибиотики</w:t>
            </w:r>
          </w:p>
          <w:p w:rsidR="001B065F" w:rsidRDefault="001B065F" w:rsidP="004644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65F" w:rsidRPr="0010025D" w:rsidRDefault="001B065F" w:rsidP="0046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25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10025D">
              <w:rPr>
                <w:rFonts w:ascii="Times New Roman" w:hAnsi="Times New Roman" w:cs="Times New Roman"/>
                <w:sz w:val="28"/>
                <w:szCs w:val="28"/>
              </w:rPr>
              <w:tab/>
              <w:t>Медицинский спирт</w:t>
            </w:r>
          </w:p>
          <w:p w:rsidR="001B065F" w:rsidRPr="0010025D" w:rsidRDefault="001B065F" w:rsidP="0046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25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10025D">
              <w:rPr>
                <w:rFonts w:ascii="Times New Roman" w:hAnsi="Times New Roman" w:cs="Times New Roman"/>
                <w:sz w:val="28"/>
                <w:szCs w:val="28"/>
              </w:rPr>
              <w:tab/>
              <w:t>Лейкопластырь</w:t>
            </w:r>
          </w:p>
          <w:p w:rsidR="001B065F" w:rsidRPr="000302A3" w:rsidRDefault="001B065F" w:rsidP="0046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25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10025D">
              <w:rPr>
                <w:rFonts w:ascii="Times New Roman" w:hAnsi="Times New Roman" w:cs="Times New Roman"/>
                <w:sz w:val="28"/>
                <w:szCs w:val="28"/>
              </w:rPr>
              <w:tab/>
              <w:t>Глазные капли</w:t>
            </w:r>
          </w:p>
        </w:tc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" w:type="dxa"/>
            <w:gridSpan w:val="2"/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65F" w:rsidRPr="00DC14BE" w:rsidTr="004644FC">
        <w:trPr>
          <w:trHeight w:val="375"/>
          <w:tblCellSpacing w:w="0" w:type="dxa"/>
        </w:trPr>
        <w:tc>
          <w:tcPr>
            <w:tcW w:w="9835" w:type="dxa"/>
            <w:gridSpan w:val="4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" w:type="dxa"/>
            <w:gridSpan w:val="3"/>
            <w:vAlign w:val="center"/>
            <w:hideMark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B065F" w:rsidRPr="00DC14BE" w:rsidTr="004644FC">
        <w:trPr>
          <w:trHeight w:val="300"/>
          <w:tblCellSpacing w:w="0" w:type="dxa"/>
        </w:trPr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1" w:type="dxa"/>
            <w:gridSpan w:val="2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Конкурсная программа</w:t>
            </w:r>
          </w:p>
          <w:p w:rsidR="001B065F" w:rsidRPr="00523A49" w:rsidRDefault="001B065F" w:rsidP="001B065F">
            <w:pPr>
              <w:pStyle w:val="a5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3A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«Визитка»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посвящённая 100-летию пионерской организации</w:t>
            </w:r>
            <w:r w:rsidRPr="00523A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065F" w:rsidRPr="00523A49" w:rsidRDefault="001B065F" w:rsidP="001B065F">
            <w:pPr>
              <w:pStyle w:val="a5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A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Команда представляет не более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523A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минут выступление с использованием любых жанров, рассказывающих о команде, туристском </w:t>
            </w:r>
            <w:proofErr w:type="gramStart"/>
            <w:r w:rsidRPr="00523A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слете  и</w:t>
            </w:r>
            <w:proofErr w:type="gramEnd"/>
            <w:r w:rsidRPr="00523A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туризме в целом.</w:t>
            </w:r>
          </w:p>
          <w:p w:rsidR="001B065F" w:rsidRPr="00DC14BE" w:rsidRDefault="001B065F" w:rsidP="004644FC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4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(название команды, девиз, </w:t>
            </w:r>
            <w:proofErr w:type="spellStart"/>
            <w:r w:rsidRPr="00DC14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речевка</w:t>
            </w:r>
            <w:proofErr w:type="spellEnd"/>
            <w:r w:rsidRPr="00DC14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C14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и.т.д</w:t>
            </w:r>
            <w:proofErr w:type="spellEnd"/>
            <w:r w:rsidRPr="00DC14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  <w:p w:rsidR="001B065F" w:rsidRPr="00DC14BE" w:rsidRDefault="001B065F" w:rsidP="004644FC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4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Протокол конкурса представление команд</w:t>
            </w:r>
            <w:r w:rsidRPr="00DC14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B065F" w:rsidRPr="00DC14BE" w:rsidRDefault="001B065F" w:rsidP="004644FC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9969" w:type="dxa"/>
              <w:tblInd w:w="5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20"/>
              <w:gridCol w:w="5235"/>
              <w:gridCol w:w="236"/>
              <w:gridCol w:w="1378"/>
            </w:tblGrid>
            <w:tr w:rsidR="001B065F" w:rsidRPr="00DC14BE" w:rsidTr="004644FC">
              <w:trPr>
                <w:trHeight w:val="42"/>
              </w:trPr>
              <w:tc>
                <w:tcPr>
                  <w:tcW w:w="3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DC14BE" w:rsidRDefault="001B065F" w:rsidP="004644FC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DC14B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Критерий</w:t>
                  </w:r>
                </w:p>
              </w:tc>
              <w:tc>
                <w:tcPr>
                  <w:tcW w:w="5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DC14BE" w:rsidRDefault="001B065F" w:rsidP="004644FC">
                  <w:pPr>
                    <w:spacing w:after="0" w:line="240" w:lineRule="auto"/>
                    <w:ind w:left="-11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DC14B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Содержание критерия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065F" w:rsidRPr="00DC14BE" w:rsidRDefault="001B065F" w:rsidP="004644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DC14BE" w:rsidRDefault="001B065F" w:rsidP="004644FC">
                  <w:pPr>
                    <w:spacing w:after="0" w:line="240" w:lineRule="auto"/>
                    <w:ind w:left="-63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DC14B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Баллы</w:t>
                  </w:r>
                </w:p>
              </w:tc>
            </w:tr>
            <w:tr w:rsidR="001B065F" w:rsidRPr="00DC14BE" w:rsidTr="004644FC">
              <w:trPr>
                <w:trHeight w:val="38"/>
              </w:trPr>
              <w:tc>
                <w:tcPr>
                  <w:tcW w:w="3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DC14BE" w:rsidRDefault="001B065F" w:rsidP="004644FC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14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Раскрытие темы</w:t>
                  </w:r>
                </w:p>
              </w:tc>
              <w:tc>
                <w:tcPr>
                  <w:tcW w:w="5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DC14BE" w:rsidRDefault="001B065F" w:rsidP="004644FC">
                  <w:pPr>
                    <w:spacing w:after="0" w:line="240" w:lineRule="auto"/>
                    <w:ind w:left="-11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14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Сценарий, актуальность и полнота содержания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065F" w:rsidRDefault="001B065F" w:rsidP="004644FC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1B065F" w:rsidRPr="00DC14BE" w:rsidRDefault="001B065F" w:rsidP="004644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DC14BE" w:rsidRDefault="001B065F" w:rsidP="004644FC">
                  <w:pPr>
                    <w:spacing w:after="0" w:line="240" w:lineRule="auto"/>
                    <w:ind w:left="-63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14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</w:tr>
            <w:tr w:rsidR="001B065F" w:rsidRPr="00DC14BE" w:rsidTr="004644FC">
              <w:trPr>
                <w:trHeight w:val="38"/>
              </w:trPr>
              <w:tc>
                <w:tcPr>
                  <w:tcW w:w="3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DC14BE" w:rsidRDefault="001B065F" w:rsidP="004644FC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14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Качество исполнения</w:t>
                  </w:r>
                </w:p>
              </w:tc>
              <w:tc>
                <w:tcPr>
                  <w:tcW w:w="5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Default="001B065F" w:rsidP="004644FC">
                  <w:pPr>
                    <w:spacing w:after="0" w:line="240" w:lineRule="auto"/>
                    <w:ind w:left="-11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14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Актерское мастерство, яркость, изложение</w:t>
                  </w:r>
                </w:p>
                <w:p w:rsidR="001B065F" w:rsidRPr="00DC14BE" w:rsidRDefault="001B065F" w:rsidP="004644FC">
                  <w:pPr>
                    <w:spacing w:after="0" w:line="240" w:lineRule="auto"/>
                    <w:ind w:left="-11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14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идеи, разнообразие жанров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065F" w:rsidRPr="00DC14BE" w:rsidRDefault="001B065F" w:rsidP="004644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DC14BE" w:rsidRDefault="001B065F" w:rsidP="004644FC">
                  <w:pPr>
                    <w:spacing w:after="0" w:line="240" w:lineRule="auto"/>
                    <w:ind w:left="-63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14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</w:tr>
            <w:tr w:rsidR="001B065F" w:rsidRPr="00DC14BE" w:rsidTr="004644FC">
              <w:trPr>
                <w:trHeight w:val="38"/>
              </w:trPr>
              <w:tc>
                <w:tcPr>
                  <w:tcW w:w="3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DC14BE" w:rsidRDefault="001B065F" w:rsidP="004644FC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14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Режиссерское </w:t>
                  </w:r>
                  <w:r w:rsidRPr="00DC14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мастерство</w:t>
                  </w:r>
                </w:p>
              </w:tc>
              <w:tc>
                <w:tcPr>
                  <w:tcW w:w="5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DC14BE" w:rsidRDefault="001B065F" w:rsidP="004644FC">
                  <w:pPr>
                    <w:spacing w:after="0" w:line="240" w:lineRule="auto"/>
                    <w:ind w:left="-11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14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Постановка, общее впечатление от </w:t>
                  </w:r>
                  <w:r w:rsidRPr="00DC14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выступления команды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065F" w:rsidRDefault="001B065F" w:rsidP="004644FC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1B065F" w:rsidRPr="00DC14BE" w:rsidRDefault="001B065F" w:rsidP="004644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DC14BE" w:rsidRDefault="001B065F" w:rsidP="004644FC">
                  <w:pPr>
                    <w:spacing w:after="0" w:line="240" w:lineRule="auto"/>
                    <w:ind w:left="-63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14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5</w:t>
                  </w:r>
                </w:p>
              </w:tc>
            </w:tr>
            <w:tr w:rsidR="001B065F" w:rsidRPr="00DC14BE" w:rsidTr="004644FC">
              <w:trPr>
                <w:trHeight w:val="38"/>
              </w:trPr>
              <w:tc>
                <w:tcPr>
                  <w:tcW w:w="3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DC14BE" w:rsidRDefault="001B065F" w:rsidP="004644FC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14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Художественное оформление</w:t>
                  </w:r>
                </w:p>
              </w:tc>
              <w:tc>
                <w:tcPr>
                  <w:tcW w:w="5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DC14BE" w:rsidRDefault="001B065F" w:rsidP="004644FC">
                  <w:pPr>
                    <w:spacing w:after="0" w:line="240" w:lineRule="auto"/>
                    <w:ind w:left="-11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14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Форма одежды, реквизит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065F" w:rsidRPr="00DC14BE" w:rsidRDefault="001B065F" w:rsidP="004644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DC14BE" w:rsidRDefault="001B065F" w:rsidP="004644FC">
                  <w:pPr>
                    <w:spacing w:after="0" w:line="240" w:lineRule="auto"/>
                    <w:ind w:left="-63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14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</w:tr>
            <w:tr w:rsidR="001B065F" w:rsidRPr="00DC14BE" w:rsidTr="004644FC">
              <w:trPr>
                <w:trHeight w:val="38"/>
              </w:trPr>
              <w:tc>
                <w:tcPr>
                  <w:tcW w:w="3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DC14BE" w:rsidRDefault="001B065F" w:rsidP="004644FC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14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Массовость</w:t>
                  </w:r>
                </w:p>
              </w:tc>
              <w:tc>
                <w:tcPr>
                  <w:tcW w:w="5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DC14BE" w:rsidRDefault="001B065F" w:rsidP="004644FC">
                  <w:pPr>
                    <w:spacing w:after="0" w:line="240" w:lineRule="auto"/>
                    <w:ind w:left="-11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14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Единство команды, участие всех членов команды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065F" w:rsidRDefault="001B065F" w:rsidP="004644FC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1B065F" w:rsidRPr="00DC14BE" w:rsidRDefault="001B065F" w:rsidP="004644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DC14BE" w:rsidRDefault="001B065F" w:rsidP="004644FC">
                  <w:pPr>
                    <w:spacing w:after="0" w:line="240" w:lineRule="auto"/>
                    <w:ind w:left="-63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14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</w:tr>
            <w:tr w:rsidR="001B065F" w:rsidRPr="00DC14BE" w:rsidTr="004644FC">
              <w:trPr>
                <w:trHeight w:val="38"/>
              </w:trPr>
              <w:tc>
                <w:tcPr>
                  <w:tcW w:w="3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DC14BE" w:rsidRDefault="001B065F" w:rsidP="004644FC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14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Сумма баллов</w:t>
                  </w:r>
                </w:p>
              </w:tc>
              <w:tc>
                <w:tcPr>
                  <w:tcW w:w="5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065F" w:rsidRPr="00DC14BE" w:rsidRDefault="001B065F" w:rsidP="004644FC">
                  <w:pPr>
                    <w:spacing w:after="0" w:line="240" w:lineRule="auto"/>
                    <w:ind w:left="426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065F" w:rsidRPr="00DC14BE" w:rsidRDefault="001B065F" w:rsidP="004644FC">
                  <w:pPr>
                    <w:spacing w:after="0" w:line="240" w:lineRule="auto"/>
                    <w:ind w:left="426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DC14BE" w:rsidRDefault="001B065F" w:rsidP="004644FC">
                  <w:pPr>
                    <w:spacing w:after="0" w:line="240" w:lineRule="auto"/>
                    <w:ind w:left="-63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14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</w:t>
                  </w:r>
                </w:p>
              </w:tc>
            </w:tr>
          </w:tbl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65F" w:rsidRPr="00DC14BE" w:rsidTr="004644FC">
        <w:trPr>
          <w:trHeight w:val="285"/>
          <w:tblCellSpacing w:w="0" w:type="dxa"/>
        </w:trPr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1" w:type="dxa"/>
            <w:gridSpan w:val="2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65F" w:rsidRPr="00DC14BE" w:rsidTr="004644FC">
        <w:trPr>
          <w:trHeight w:val="285"/>
          <w:tblCellSpacing w:w="0" w:type="dxa"/>
        </w:trPr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1" w:type="dxa"/>
            <w:gridSpan w:val="2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C14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Критерии оценивания выступлений:</w:t>
            </w:r>
          </w:p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-сценическая культура;</w:t>
            </w:r>
          </w:p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-оригинальность идеи и постановки;</w:t>
            </w:r>
          </w:p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-актерское и исполнительское мастерство;</w:t>
            </w:r>
          </w:p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-юмор (качество текстов, плотность шуток, восприятие зрительской аудиторией)</w:t>
            </w:r>
          </w:p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-регламент выступления</w:t>
            </w:r>
          </w:p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65F" w:rsidRPr="00DC14BE" w:rsidTr="004644FC">
        <w:trPr>
          <w:trHeight w:val="285"/>
          <w:tblCellSpacing w:w="0" w:type="dxa"/>
        </w:trPr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1" w:type="dxa"/>
            <w:gridSpan w:val="2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65F" w:rsidRPr="00DC14BE" w:rsidTr="004644FC">
        <w:trPr>
          <w:trHeight w:val="285"/>
          <w:tblCellSpacing w:w="0" w:type="dxa"/>
        </w:trPr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1" w:type="dxa"/>
            <w:gridSpan w:val="2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65F" w:rsidRPr="00DC14BE" w:rsidTr="004644FC">
        <w:trPr>
          <w:trHeight w:val="285"/>
          <w:tblCellSpacing w:w="0" w:type="dxa"/>
        </w:trPr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1" w:type="dxa"/>
            <w:gridSpan w:val="2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65F" w:rsidRPr="00DC14BE" w:rsidTr="004644FC">
        <w:trPr>
          <w:trHeight w:val="525"/>
          <w:tblCellSpacing w:w="0" w:type="dxa"/>
        </w:trPr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1" w:type="dxa"/>
            <w:gridSpan w:val="2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65F" w:rsidRPr="00DC14BE" w:rsidTr="004644FC">
        <w:trPr>
          <w:trHeight w:val="570"/>
          <w:tblCellSpacing w:w="0" w:type="dxa"/>
        </w:trPr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1" w:type="dxa"/>
            <w:gridSpan w:val="2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 </w:t>
            </w:r>
            <w:r w:rsidRPr="00DC14B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Конкурс туристического быта</w:t>
            </w:r>
          </w:p>
        </w:tc>
        <w:tc>
          <w:tcPr>
            <w:tcW w:w="874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65F" w:rsidRPr="00DC14BE" w:rsidTr="004644FC">
        <w:trPr>
          <w:trHeight w:val="555"/>
          <w:tblCellSpacing w:w="0" w:type="dxa"/>
        </w:trPr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1" w:type="dxa"/>
            <w:gridSpan w:val="2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C14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Конкурс проводиться с момента прибытия команд на туристический слет и до сдачи мест лагерей перед закрытием. В течение слета комендантская бригада будет проводить обходы биваков и в случае нарушений начислять штрафные баллы</w:t>
            </w:r>
          </w:p>
        </w:tc>
        <w:tc>
          <w:tcPr>
            <w:tcW w:w="874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65F" w:rsidRPr="00DC14BE" w:rsidTr="004644FC">
        <w:trPr>
          <w:trHeight w:val="570"/>
          <w:tblCellSpacing w:w="0" w:type="dxa"/>
        </w:trPr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1" w:type="dxa"/>
            <w:gridSpan w:val="2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Таблица штрафов</w:t>
            </w:r>
          </w:p>
        </w:tc>
        <w:tc>
          <w:tcPr>
            <w:tcW w:w="874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65F" w:rsidRPr="00DC14BE" w:rsidTr="004644FC">
        <w:trPr>
          <w:trHeight w:val="570"/>
          <w:tblCellSpacing w:w="0" w:type="dxa"/>
        </w:trPr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1" w:type="dxa"/>
            <w:gridSpan w:val="2"/>
            <w:vAlign w:val="center"/>
          </w:tcPr>
          <w:tbl>
            <w:tblPr>
              <w:tblW w:w="1002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5"/>
              <w:gridCol w:w="7746"/>
              <w:gridCol w:w="1152"/>
              <w:gridCol w:w="556"/>
            </w:tblGrid>
            <w:tr w:rsidR="001B065F" w:rsidRPr="005454BF" w:rsidTr="004644FC">
              <w:trPr>
                <w:trHeight w:val="31"/>
                <w:jc w:val="center"/>
              </w:trPr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        </w:t>
                  </w:r>
                </w:p>
              </w:tc>
              <w:tc>
                <w:tcPr>
                  <w:tcW w:w="7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Наименование штрафа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Баллы</w:t>
                  </w:r>
                </w:p>
              </w:tc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1B065F" w:rsidRPr="005454BF" w:rsidTr="004644FC">
              <w:trPr>
                <w:trHeight w:val="21"/>
                <w:jc w:val="center"/>
              </w:trPr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7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 правильная сушка одежды и т. д. 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балл</w:t>
                  </w:r>
                </w:p>
              </w:tc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B065F" w:rsidRPr="005454BF" w:rsidTr="004644FC">
              <w:trPr>
                <w:trHeight w:val="21"/>
                <w:jc w:val="center"/>
              </w:trPr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7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правильное хранение рюкзаков и вещей (за каждую)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балл</w:t>
                  </w:r>
                </w:p>
              </w:tc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B065F" w:rsidRPr="005454BF" w:rsidTr="004644FC">
              <w:trPr>
                <w:trHeight w:val="21"/>
                <w:jc w:val="center"/>
              </w:trPr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7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правильное хранение дров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балл</w:t>
                  </w:r>
                </w:p>
              </w:tc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B065F" w:rsidRPr="005454BF" w:rsidTr="004644FC">
              <w:trPr>
                <w:trHeight w:val="21"/>
                <w:jc w:val="center"/>
              </w:trPr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7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Умывание в не установленном месте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балл</w:t>
                  </w:r>
                </w:p>
              </w:tc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B065F" w:rsidRPr="005454BF" w:rsidTr="004644FC">
              <w:trPr>
                <w:trHeight w:val="21"/>
                <w:jc w:val="center"/>
              </w:trPr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7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Беспорядок на кухне (продукты питания)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балл</w:t>
                  </w:r>
                </w:p>
              </w:tc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B065F" w:rsidRPr="005454BF" w:rsidTr="004644FC">
              <w:trPr>
                <w:trHeight w:val="21"/>
                <w:jc w:val="center"/>
              </w:trPr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7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соблюдение распорядка туристического слета, опоздание на мероприятия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балл</w:t>
                  </w:r>
                </w:p>
              </w:tc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B065F" w:rsidRPr="005454BF" w:rsidTr="004644FC">
              <w:trPr>
                <w:trHeight w:val="21"/>
                <w:jc w:val="center"/>
              </w:trPr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7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соблюдение мер безопасности при работе у костра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балл</w:t>
                  </w:r>
                </w:p>
              </w:tc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B065F" w:rsidRPr="005454BF" w:rsidTr="004644FC">
              <w:trPr>
                <w:trHeight w:val="21"/>
                <w:jc w:val="center"/>
              </w:trPr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7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соблюдение мер безопасности при хранении пил, топоров, ножей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балл</w:t>
                  </w:r>
                </w:p>
              </w:tc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B065F" w:rsidRPr="005454BF" w:rsidTr="004644FC">
              <w:trPr>
                <w:trHeight w:val="21"/>
                <w:jc w:val="center"/>
              </w:trPr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7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Грязная посуда, котлы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балл</w:t>
                  </w:r>
                </w:p>
              </w:tc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B065F" w:rsidRPr="005454BF" w:rsidTr="004644FC">
              <w:trPr>
                <w:trHeight w:val="21"/>
                <w:jc w:val="center"/>
              </w:trPr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10.</w:t>
                  </w:r>
                </w:p>
              </w:tc>
              <w:tc>
                <w:tcPr>
                  <w:tcW w:w="7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Порча природных насаждений и других природных объектов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 балл</w:t>
                  </w:r>
                </w:p>
              </w:tc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B065F" w:rsidRPr="005454BF" w:rsidTr="004644FC">
              <w:trPr>
                <w:trHeight w:val="21"/>
                <w:jc w:val="center"/>
              </w:trPr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</w:t>
                  </w:r>
                </w:p>
              </w:tc>
              <w:tc>
                <w:tcPr>
                  <w:tcW w:w="7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Выброс мусора и пищевых отходов в не  установленном месте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 балл</w:t>
                  </w:r>
                </w:p>
              </w:tc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B065F" w:rsidRPr="005454BF" w:rsidTr="004644FC">
              <w:trPr>
                <w:trHeight w:val="21"/>
                <w:jc w:val="center"/>
              </w:trPr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</w:t>
                  </w:r>
                </w:p>
              </w:tc>
              <w:tc>
                <w:tcPr>
                  <w:tcW w:w="7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Курение, сквернословие, действия порочащие честь туриста - спортсмена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 балл</w:t>
                  </w:r>
                </w:p>
              </w:tc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B065F" w:rsidRPr="005454BF" w:rsidTr="004644FC">
              <w:trPr>
                <w:trHeight w:val="21"/>
                <w:jc w:val="center"/>
              </w:trPr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</w:t>
                  </w:r>
                </w:p>
              </w:tc>
              <w:tc>
                <w:tcPr>
                  <w:tcW w:w="7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Игнорирование требований судейской и комендантской бригады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 балл</w:t>
                  </w:r>
                </w:p>
              </w:tc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B065F" w:rsidRPr="005454BF" w:rsidTr="004644FC">
              <w:trPr>
                <w:trHeight w:val="21"/>
                <w:jc w:val="center"/>
              </w:trPr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14.</w:t>
                  </w:r>
                </w:p>
              </w:tc>
              <w:tc>
                <w:tcPr>
                  <w:tcW w:w="7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Установка лагеря в не отведенной площадки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 балл</w:t>
                  </w:r>
                </w:p>
              </w:tc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B065F" w:rsidRPr="005454BF" w:rsidTr="004644FC">
              <w:trPr>
                <w:trHeight w:val="21"/>
                <w:jc w:val="center"/>
              </w:trPr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15.</w:t>
                  </w:r>
                </w:p>
              </w:tc>
              <w:tc>
                <w:tcPr>
                  <w:tcW w:w="7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Отсутствие эмблемы и названия команды на биваке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 балл</w:t>
                  </w:r>
                </w:p>
              </w:tc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B065F" w:rsidRPr="005454BF" w:rsidTr="004644FC">
              <w:trPr>
                <w:trHeight w:val="21"/>
                <w:jc w:val="center"/>
              </w:trPr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16.</w:t>
                  </w:r>
                </w:p>
              </w:tc>
              <w:tc>
                <w:tcPr>
                  <w:tcW w:w="7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Забор воды в не установленном месте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 балл</w:t>
                  </w:r>
                </w:p>
              </w:tc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065F" w:rsidRPr="005454B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B065F" w:rsidRPr="005454BF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65F" w:rsidRPr="00DC14BE" w:rsidTr="004644FC">
        <w:trPr>
          <w:trHeight w:val="570"/>
          <w:tblCellSpacing w:w="0" w:type="dxa"/>
        </w:trPr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1" w:type="dxa"/>
            <w:gridSpan w:val="2"/>
            <w:vAlign w:val="center"/>
          </w:tcPr>
          <w:p w:rsidR="001B065F" w:rsidRPr="00F74E3F" w:rsidRDefault="001B065F" w:rsidP="004644FC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4E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б) Конкурс знатоков туризма (Викторина).</w:t>
            </w:r>
          </w:p>
          <w:p w:rsidR="001B065F" w:rsidRPr="00F74E3F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4E3F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1B065F" w:rsidRPr="00F74E3F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4E3F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состоит из 20 вопросов по топографии, краеведению, тактике и технике туризма. Два человека из команды, за –10 минут письменно отвечают на ответы. За каждый правильный ответ команде </w:t>
            </w:r>
            <w:proofErr w:type="gramStart"/>
            <w:r w:rsidRPr="00F74E3F">
              <w:rPr>
                <w:rFonts w:ascii="Times New Roman" w:hAnsi="Times New Roman" w:cs="Times New Roman"/>
                <w:sz w:val="28"/>
                <w:szCs w:val="28"/>
              </w:rPr>
              <w:t>начисляется  1</w:t>
            </w:r>
            <w:proofErr w:type="gramEnd"/>
            <w:r w:rsidRPr="00F74E3F">
              <w:rPr>
                <w:rFonts w:ascii="Times New Roman" w:hAnsi="Times New Roman" w:cs="Times New Roman"/>
                <w:sz w:val="28"/>
                <w:szCs w:val="28"/>
              </w:rPr>
              <w:t xml:space="preserve"> балл.</w:t>
            </w:r>
          </w:p>
          <w:p w:rsidR="001B065F" w:rsidRPr="00F74E3F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65F" w:rsidRPr="00DC14BE" w:rsidTr="004644FC">
        <w:trPr>
          <w:trHeight w:val="555"/>
          <w:tblCellSpacing w:w="0" w:type="dxa"/>
        </w:trPr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1" w:type="dxa"/>
            <w:gridSpan w:val="2"/>
            <w:vAlign w:val="center"/>
          </w:tcPr>
          <w:p w:rsidR="001B065F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65F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9921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8941"/>
              <w:gridCol w:w="874"/>
              <w:gridCol w:w="20"/>
              <w:gridCol w:w="46"/>
              <w:gridCol w:w="20"/>
            </w:tblGrid>
            <w:tr w:rsidR="001B065F" w:rsidRPr="00F74E3F" w:rsidTr="004644FC">
              <w:trPr>
                <w:trHeight w:val="555"/>
                <w:tblCellSpacing w:w="0" w:type="dxa"/>
              </w:trPr>
              <w:tc>
                <w:tcPr>
                  <w:tcW w:w="20" w:type="dxa"/>
                  <w:vAlign w:val="center"/>
                </w:tcPr>
                <w:p w:rsidR="001B065F" w:rsidRPr="00F74E3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941" w:type="dxa"/>
                  <w:vAlign w:val="center"/>
                </w:tcPr>
                <w:p w:rsidR="001B065F" w:rsidRPr="00F74E3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4" w:type="dxa"/>
                  <w:vAlign w:val="center"/>
                </w:tcPr>
                <w:p w:rsidR="001B065F" w:rsidRPr="00F74E3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1B065F" w:rsidRPr="00F74E3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" w:type="dxa"/>
                  <w:vAlign w:val="center"/>
                </w:tcPr>
                <w:p w:rsidR="001B065F" w:rsidRPr="00F74E3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1B065F" w:rsidRPr="00F74E3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B065F" w:rsidRPr="00F74E3F" w:rsidRDefault="001B065F" w:rsidP="004644FC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4E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 Приложение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№1</w:t>
            </w:r>
          </w:p>
          <w:p w:rsidR="001B065F" w:rsidRPr="00F74E3F" w:rsidRDefault="001B065F" w:rsidP="004644FC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4E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1B065F" w:rsidRPr="00F74E3F" w:rsidRDefault="001B065F" w:rsidP="004644FC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4E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ЗАЯВКА</w:t>
            </w:r>
          </w:p>
          <w:p w:rsidR="001B065F" w:rsidRPr="00F74E3F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4E3F">
              <w:rPr>
                <w:rFonts w:ascii="Times New Roman" w:hAnsi="Times New Roman" w:cs="Times New Roman"/>
                <w:sz w:val="28"/>
                <w:szCs w:val="28"/>
              </w:rPr>
              <w:t>на участие в районных соревнованиях</w:t>
            </w:r>
          </w:p>
          <w:p w:rsidR="001B065F" w:rsidRPr="00F74E3F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4E3F">
              <w:rPr>
                <w:rFonts w:ascii="Times New Roman" w:hAnsi="Times New Roman" w:cs="Times New Roman"/>
                <w:sz w:val="28"/>
                <w:szCs w:val="28"/>
              </w:rPr>
              <w:t>по туристскому многоборью среди работников образования</w:t>
            </w:r>
          </w:p>
          <w:p w:rsidR="001B065F" w:rsidRPr="00F74E3F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4E3F">
              <w:rPr>
                <w:rFonts w:ascii="Times New Roman" w:hAnsi="Times New Roman" w:cs="Times New Roman"/>
                <w:sz w:val="28"/>
                <w:szCs w:val="28"/>
              </w:rPr>
              <w:t>Омского муниципального района.</w:t>
            </w:r>
          </w:p>
          <w:p w:rsidR="001B065F" w:rsidRPr="00F74E3F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4E3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B065F" w:rsidRPr="00F74E3F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4E3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B065F" w:rsidRPr="00F74E3F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4E3F">
              <w:rPr>
                <w:rFonts w:ascii="Times New Roman" w:hAnsi="Times New Roman" w:cs="Times New Roman"/>
                <w:sz w:val="28"/>
                <w:szCs w:val="28"/>
              </w:rPr>
              <w:t>Название муниципального общеобразовательного учреждения ____________________________________________</w:t>
            </w:r>
          </w:p>
          <w:p w:rsidR="001B065F" w:rsidRPr="00F74E3F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4E3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3191"/>
              <w:gridCol w:w="1052"/>
              <w:gridCol w:w="1275"/>
              <w:gridCol w:w="1471"/>
              <w:gridCol w:w="1471"/>
            </w:tblGrid>
            <w:tr w:rsidR="001B065F" w:rsidRPr="00F74E3F" w:rsidTr="004644FC">
              <w:trPr>
                <w:trHeight w:val="810"/>
                <w:tblCellSpacing w:w="0" w:type="dxa"/>
              </w:trPr>
              <w:tc>
                <w:tcPr>
                  <w:tcW w:w="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065F" w:rsidRPr="00F74E3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4E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  <w:p w:rsidR="001B065F" w:rsidRPr="00F74E3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4E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п/п</w:t>
                  </w:r>
                </w:p>
              </w:tc>
              <w:tc>
                <w:tcPr>
                  <w:tcW w:w="34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065F" w:rsidRPr="00F74E3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4E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Фамилия, имя, отчество участника</w:t>
                  </w:r>
                </w:p>
                <w:p w:rsidR="001B065F" w:rsidRPr="00F74E3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4E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(полностью)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065F" w:rsidRPr="00F74E3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4E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Дата</w:t>
                  </w:r>
                </w:p>
                <w:p w:rsidR="001B065F" w:rsidRPr="00F74E3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4E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рождения</w:t>
                  </w:r>
                </w:p>
              </w:tc>
              <w:tc>
                <w:tcPr>
                  <w:tcW w:w="13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065F" w:rsidRPr="00F74E3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4E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Должность в учреждении</w:t>
                  </w:r>
                </w:p>
              </w:tc>
              <w:tc>
                <w:tcPr>
                  <w:tcW w:w="15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065F" w:rsidRPr="00F74E3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4E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Паспортные данные</w:t>
                  </w:r>
                </w:p>
                <w:p w:rsidR="001B065F" w:rsidRPr="00F74E3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4E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(серия, номер)</w:t>
                  </w:r>
                </w:p>
              </w:tc>
              <w:tc>
                <w:tcPr>
                  <w:tcW w:w="15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065F" w:rsidRPr="00F74E3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4E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Допуск</w:t>
                  </w:r>
                </w:p>
                <w:p w:rsidR="001B065F" w:rsidRPr="00F74E3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4E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врача</w:t>
                  </w:r>
                </w:p>
              </w:tc>
            </w:tr>
            <w:tr w:rsidR="001B065F" w:rsidRPr="00F74E3F" w:rsidTr="004644FC">
              <w:trPr>
                <w:trHeight w:val="240"/>
                <w:tblCellSpacing w:w="0" w:type="dxa"/>
              </w:trPr>
              <w:tc>
                <w:tcPr>
                  <w:tcW w:w="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065F" w:rsidRPr="00F74E3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4E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4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065F" w:rsidRPr="00F74E3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4E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065F" w:rsidRPr="00F74E3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4E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065F" w:rsidRPr="00F74E3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4E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5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065F" w:rsidRPr="00F74E3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4E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5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065F" w:rsidRPr="00F74E3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4E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1B065F" w:rsidRPr="00F74E3F" w:rsidTr="004644FC">
              <w:trPr>
                <w:trHeight w:val="255"/>
                <w:tblCellSpacing w:w="0" w:type="dxa"/>
              </w:trPr>
              <w:tc>
                <w:tcPr>
                  <w:tcW w:w="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065F" w:rsidRPr="00F74E3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4E3F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 </w:t>
                  </w:r>
                </w:p>
              </w:tc>
              <w:tc>
                <w:tcPr>
                  <w:tcW w:w="34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065F" w:rsidRPr="00F74E3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4E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065F" w:rsidRPr="00F74E3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4E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065F" w:rsidRPr="00F74E3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4E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5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065F" w:rsidRPr="00F74E3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4E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5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065F" w:rsidRPr="00F74E3F" w:rsidRDefault="001B065F" w:rsidP="00464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4E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="001B065F" w:rsidRPr="00F74E3F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4E3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B065F" w:rsidRPr="00F74E3F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4E3F">
              <w:rPr>
                <w:rFonts w:ascii="Times New Roman" w:hAnsi="Times New Roman" w:cs="Times New Roman"/>
                <w:sz w:val="28"/>
                <w:szCs w:val="28"/>
              </w:rPr>
              <w:t>                                                                                                                                  Мед.работник: </w:t>
            </w:r>
          </w:p>
          <w:p w:rsidR="001B065F" w:rsidRPr="00F74E3F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4E3F">
              <w:rPr>
                <w:rFonts w:ascii="Times New Roman" w:hAnsi="Times New Roman" w:cs="Times New Roman"/>
                <w:sz w:val="28"/>
                <w:szCs w:val="28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</w:t>
            </w:r>
          </w:p>
          <w:p w:rsidR="001B065F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74E3F">
              <w:rPr>
                <w:rFonts w:ascii="Times New Roman" w:hAnsi="Times New Roman" w:cs="Times New Roman"/>
                <w:sz w:val="28"/>
                <w:szCs w:val="28"/>
              </w:rPr>
              <w:t>Руководитель  образовательного</w:t>
            </w:r>
            <w:proofErr w:type="gramEnd"/>
            <w:r w:rsidRPr="00F74E3F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                              ________________         </w:t>
            </w:r>
          </w:p>
          <w:p w:rsidR="001B065F" w:rsidRPr="00F74E3F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4E3F">
              <w:rPr>
                <w:rFonts w:ascii="Times New Roman" w:hAnsi="Times New Roman" w:cs="Times New Roman"/>
                <w:sz w:val="28"/>
                <w:szCs w:val="28"/>
              </w:rPr>
              <w:t>                           </w:t>
            </w:r>
            <w:r w:rsidRPr="00F74E3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(фамилия, имя, отчество).</w:t>
            </w:r>
          </w:p>
          <w:p w:rsidR="001B065F" w:rsidRPr="00F74E3F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4E3F">
              <w:rPr>
                <w:rFonts w:ascii="Times New Roman" w:hAnsi="Times New Roman" w:cs="Times New Roman"/>
                <w:sz w:val="28"/>
                <w:szCs w:val="28"/>
              </w:rPr>
              <w:t>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</w:t>
            </w:r>
          </w:p>
          <w:p w:rsidR="001B065F" w:rsidRPr="00F74E3F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4E3F">
              <w:rPr>
                <w:rFonts w:ascii="Times New Roman" w:hAnsi="Times New Roman" w:cs="Times New Roman"/>
                <w:sz w:val="28"/>
                <w:szCs w:val="28"/>
              </w:rPr>
              <w:t> (подпись)</w:t>
            </w:r>
          </w:p>
          <w:p w:rsidR="001B065F" w:rsidRPr="00F74E3F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65F" w:rsidRPr="00F74E3F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65F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65F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65F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65F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65F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65F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65F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65F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vAlign w:val="center"/>
          </w:tcPr>
          <w:p w:rsidR="001B065F" w:rsidRPr="00DC14BE" w:rsidRDefault="001B065F" w:rsidP="0046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065F" w:rsidRPr="00C26E80" w:rsidRDefault="001B065F" w:rsidP="001B065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1B065F" w:rsidRPr="00C26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31C5B"/>
    <w:multiLevelType w:val="multilevel"/>
    <w:tmpl w:val="F50EA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1A383A"/>
    <w:multiLevelType w:val="hybridMultilevel"/>
    <w:tmpl w:val="D2EA0978"/>
    <w:lvl w:ilvl="0" w:tplc="71A2E6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C6CB4"/>
    <w:multiLevelType w:val="hybridMultilevel"/>
    <w:tmpl w:val="05ACD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425EA2"/>
    <w:multiLevelType w:val="hybridMultilevel"/>
    <w:tmpl w:val="52B67DD2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64110CD"/>
    <w:multiLevelType w:val="multilevel"/>
    <w:tmpl w:val="83442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B2468E"/>
    <w:multiLevelType w:val="hybridMultilevel"/>
    <w:tmpl w:val="D57456C4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77E432D9"/>
    <w:multiLevelType w:val="hybridMultilevel"/>
    <w:tmpl w:val="E7E621D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297"/>
    <w:rsid w:val="000D3896"/>
    <w:rsid w:val="001B065F"/>
    <w:rsid w:val="001C0441"/>
    <w:rsid w:val="001E5B5D"/>
    <w:rsid w:val="0046622E"/>
    <w:rsid w:val="004937E2"/>
    <w:rsid w:val="004F704B"/>
    <w:rsid w:val="00511557"/>
    <w:rsid w:val="00603389"/>
    <w:rsid w:val="0062494F"/>
    <w:rsid w:val="0065043E"/>
    <w:rsid w:val="006C1771"/>
    <w:rsid w:val="006F7DBD"/>
    <w:rsid w:val="0078621C"/>
    <w:rsid w:val="007D45D4"/>
    <w:rsid w:val="00835A6A"/>
    <w:rsid w:val="009130C3"/>
    <w:rsid w:val="00971BE9"/>
    <w:rsid w:val="00AB4297"/>
    <w:rsid w:val="00AD14C7"/>
    <w:rsid w:val="00AF588D"/>
    <w:rsid w:val="00B3221E"/>
    <w:rsid w:val="00B45065"/>
    <w:rsid w:val="00BB48B8"/>
    <w:rsid w:val="00BF09F2"/>
    <w:rsid w:val="00C116DD"/>
    <w:rsid w:val="00C26E80"/>
    <w:rsid w:val="00DC3926"/>
    <w:rsid w:val="00FF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2B2EB"/>
  <w15:docId w15:val="{5EB1615E-761F-4500-892F-614AE2345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38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F4550"/>
    <w:pPr>
      <w:ind w:left="720"/>
      <w:contextualSpacing/>
    </w:pPr>
  </w:style>
  <w:style w:type="paragraph" w:styleId="a6">
    <w:name w:val="Body Text Indent"/>
    <w:basedOn w:val="a"/>
    <w:link w:val="a7"/>
    <w:rsid w:val="004F704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4F704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1B0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12</Pages>
  <Words>2383</Words>
  <Characters>13585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USER</cp:lastModifiedBy>
  <cp:revision>19</cp:revision>
  <dcterms:created xsi:type="dcterms:W3CDTF">2017-11-08T13:19:00Z</dcterms:created>
  <dcterms:modified xsi:type="dcterms:W3CDTF">2022-06-21T11:03:00Z</dcterms:modified>
</cp:coreProperties>
</file>